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0092D" w14:textId="4561504A" w:rsidR="00AD5E3B" w:rsidRPr="00AD5E3B" w:rsidRDefault="00AD5E3B" w:rsidP="00AD5E3B">
      <w:pPr>
        <w:jc w:val="center"/>
        <w:rPr>
          <w:rFonts w:ascii="Arial" w:hAnsi="Arial" w:cs="Arial"/>
          <w:sz w:val="36"/>
          <w:szCs w:val="36"/>
        </w:rPr>
      </w:pPr>
      <w:r w:rsidRPr="00AD5E3B">
        <w:rPr>
          <w:rFonts w:ascii="Arial" w:hAnsi="Arial" w:cs="Arial"/>
          <w:sz w:val="36"/>
          <w:szCs w:val="36"/>
        </w:rPr>
        <w:t>WINDMILL VILLAGE</w:t>
      </w:r>
      <w:r>
        <w:rPr>
          <w:rFonts w:ascii="Arial" w:hAnsi="Arial" w:cs="Arial"/>
          <w:sz w:val="36"/>
          <w:szCs w:val="36"/>
        </w:rPr>
        <w:t xml:space="preserve"> </w:t>
      </w:r>
      <w:r w:rsidRPr="00AD5E3B">
        <w:rPr>
          <w:rFonts w:ascii="Arial" w:hAnsi="Arial" w:cs="Arial"/>
          <w:sz w:val="36"/>
          <w:szCs w:val="36"/>
        </w:rPr>
        <w:t>AT PUNTA GORDA, INC.</w:t>
      </w:r>
    </w:p>
    <w:p w14:paraId="65ACEF8B" w14:textId="77777777" w:rsidR="00AD5E3B" w:rsidRPr="00AD5E3B" w:rsidRDefault="00AD5E3B" w:rsidP="00AD5E3B">
      <w:pPr>
        <w:jc w:val="center"/>
        <w:rPr>
          <w:rFonts w:ascii="Arial" w:hAnsi="Arial" w:cs="Arial"/>
          <w:b/>
          <w:sz w:val="36"/>
          <w:szCs w:val="36"/>
        </w:rPr>
      </w:pPr>
    </w:p>
    <w:p w14:paraId="366E8C6D" w14:textId="77777777" w:rsidR="00AD5E3B" w:rsidRPr="001F696D" w:rsidRDefault="00AD5E3B" w:rsidP="00AD5E3B">
      <w:pPr>
        <w:jc w:val="center"/>
        <w:rPr>
          <w:rFonts w:ascii="Arial" w:hAnsi="Arial" w:cs="Arial"/>
          <w:b/>
          <w:sz w:val="24"/>
          <w:szCs w:val="24"/>
          <w:lang w:val="es-ES"/>
        </w:rPr>
      </w:pPr>
      <w:r w:rsidRPr="001F696D">
        <w:rPr>
          <w:rFonts w:ascii="Arial" w:hAnsi="Arial" w:cs="Arial"/>
          <w:b/>
          <w:sz w:val="24"/>
          <w:szCs w:val="24"/>
          <w:lang w:val="es-ES"/>
        </w:rPr>
        <w:t xml:space="preserve">215 </w:t>
      </w:r>
      <w:proofErr w:type="gramStart"/>
      <w:r w:rsidRPr="001F696D">
        <w:rPr>
          <w:rFonts w:ascii="Arial" w:hAnsi="Arial" w:cs="Arial"/>
          <w:b/>
          <w:sz w:val="24"/>
          <w:szCs w:val="24"/>
          <w:lang w:val="es-ES"/>
        </w:rPr>
        <w:t>Rio</w:t>
      </w:r>
      <w:proofErr w:type="gramEnd"/>
      <w:r w:rsidRPr="001F696D">
        <w:rPr>
          <w:rFonts w:ascii="Arial" w:hAnsi="Arial" w:cs="Arial"/>
          <w:b/>
          <w:sz w:val="24"/>
          <w:szCs w:val="24"/>
          <w:lang w:val="es-ES"/>
        </w:rPr>
        <w:t xml:space="preserve"> Villa Drive, Punta Gorda, FL  33950</w:t>
      </w:r>
    </w:p>
    <w:p w14:paraId="4A0DFEC6" w14:textId="22171054" w:rsidR="00AD5E3B" w:rsidRPr="003D3944" w:rsidRDefault="00AD5E3B" w:rsidP="00AD5E3B">
      <w:pPr>
        <w:ind w:firstLine="360"/>
        <w:jc w:val="center"/>
        <w:rPr>
          <w:rFonts w:ascii="Arial" w:hAnsi="Arial" w:cs="Arial"/>
          <w:b/>
          <w:sz w:val="24"/>
          <w:szCs w:val="24"/>
        </w:rPr>
      </w:pPr>
      <w:r w:rsidRPr="003D3944">
        <w:rPr>
          <w:rFonts w:ascii="Arial" w:hAnsi="Arial" w:cs="Arial"/>
          <w:b/>
          <w:sz w:val="24"/>
          <w:szCs w:val="24"/>
        </w:rPr>
        <w:t>PHONE:  941-639-2911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3D3944">
        <w:rPr>
          <w:rFonts w:ascii="Arial" w:hAnsi="Arial" w:cs="Arial"/>
          <w:b/>
          <w:sz w:val="24"/>
          <w:szCs w:val="24"/>
        </w:rPr>
        <w:tab/>
        <w:t>FAX:  941-639-1701</w:t>
      </w:r>
    </w:p>
    <w:p w14:paraId="43C3C523" w14:textId="77777777" w:rsidR="00AD5E3B" w:rsidRDefault="00AD5E3B" w:rsidP="00AD5E3B">
      <w:pPr>
        <w:jc w:val="center"/>
        <w:rPr>
          <w:rFonts w:ascii="Arial" w:hAnsi="Arial" w:cs="Arial"/>
          <w:b/>
          <w:i/>
          <w:sz w:val="36"/>
          <w:szCs w:val="36"/>
        </w:rPr>
      </w:pPr>
    </w:p>
    <w:p w14:paraId="347FF195" w14:textId="2E8BC9A7" w:rsidR="00AD5E3B" w:rsidRDefault="00AD5E3B" w:rsidP="00AD5E3B">
      <w:pPr>
        <w:jc w:val="center"/>
        <w:rPr>
          <w:rFonts w:ascii="Arial" w:hAnsi="Arial" w:cs="Arial"/>
          <w:b/>
          <w:i/>
          <w:sz w:val="36"/>
          <w:szCs w:val="36"/>
        </w:rPr>
      </w:pPr>
      <w:r w:rsidRPr="00A927AC">
        <w:rPr>
          <w:rFonts w:ascii="Arial" w:hAnsi="Arial" w:cs="Arial"/>
          <w:b/>
          <w:i/>
          <w:sz w:val="36"/>
          <w:szCs w:val="36"/>
        </w:rPr>
        <w:t>Welcome to Paradise</w:t>
      </w:r>
    </w:p>
    <w:p w14:paraId="2B63BB45" w14:textId="77777777" w:rsidR="00AD5E3B" w:rsidRPr="00A927AC" w:rsidRDefault="00AD5E3B" w:rsidP="00AD5E3B">
      <w:pPr>
        <w:jc w:val="center"/>
        <w:rPr>
          <w:rFonts w:ascii="Arial" w:hAnsi="Arial" w:cs="Arial"/>
          <w:b/>
          <w:i/>
          <w:sz w:val="36"/>
          <w:szCs w:val="36"/>
        </w:rPr>
      </w:pPr>
    </w:p>
    <w:p w14:paraId="2C140D40" w14:textId="77777777" w:rsidR="00AD5E3B" w:rsidRDefault="00AD5E3B" w:rsidP="00AD5E3B"/>
    <w:p w14:paraId="184D1928" w14:textId="77777777" w:rsidR="00AD5E3B" w:rsidRPr="00A927AC" w:rsidRDefault="00AD5E3B" w:rsidP="00AD5E3B">
      <w:pPr>
        <w:jc w:val="both"/>
        <w:rPr>
          <w:rFonts w:ascii="Arial" w:hAnsi="Arial" w:cs="Arial"/>
          <w:sz w:val="24"/>
          <w:szCs w:val="24"/>
        </w:rPr>
      </w:pPr>
      <w:r w:rsidRPr="00A927AC">
        <w:rPr>
          <w:rFonts w:ascii="Arial" w:hAnsi="Arial" w:cs="Arial"/>
          <w:sz w:val="24"/>
          <w:szCs w:val="24"/>
        </w:rPr>
        <w:t xml:space="preserve">Windmill Village at Punta Gorda, Florida is a resident owned / over 55 / manufactured home / gated community of 454 sites nestled on the banks of Alligator Creek, a navigable waterway that takes the sailor or fisherman to Charlotte Harbor, the Gulf of Mexico and surrounding islands.  The Peace and Myakka Rivers provide miles of </w:t>
      </w:r>
      <w:proofErr w:type="gramStart"/>
      <w:r w:rsidRPr="00A927AC">
        <w:rPr>
          <w:rFonts w:ascii="Arial" w:hAnsi="Arial" w:cs="Arial"/>
          <w:sz w:val="24"/>
          <w:szCs w:val="24"/>
        </w:rPr>
        <w:t>exploring</w:t>
      </w:r>
      <w:proofErr w:type="gramEnd"/>
      <w:r w:rsidRPr="00A927AC">
        <w:rPr>
          <w:rFonts w:ascii="Arial" w:hAnsi="Arial" w:cs="Arial"/>
          <w:sz w:val="24"/>
          <w:szCs w:val="24"/>
        </w:rPr>
        <w:t xml:space="preserve"> for the kayaker.</w:t>
      </w:r>
    </w:p>
    <w:p w14:paraId="60CAE341" w14:textId="77777777" w:rsidR="00AD5E3B" w:rsidRPr="00A927AC" w:rsidRDefault="00AD5E3B" w:rsidP="00AD5E3B">
      <w:pPr>
        <w:jc w:val="both"/>
        <w:rPr>
          <w:rFonts w:ascii="Arial" w:hAnsi="Arial" w:cs="Arial"/>
          <w:sz w:val="24"/>
          <w:szCs w:val="24"/>
        </w:rPr>
      </w:pPr>
    </w:p>
    <w:p w14:paraId="627D18A4" w14:textId="77777777" w:rsidR="00AD5E3B" w:rsidRPr="00A927AC" w:rsidRDefault="00AD5E3B" w:rsidP="00AD5E3B">
      <w:pPr>
        <w:jc w:val="both"/>
        <w:rPr>
          <w:rFonts w:ascii="Arial" w:hAnsi="Arial" w:cs="Arial"/>
          <w:sz w:val="24"/>
          <w:szCs w:val="24"/>
        </w:rPr>
      </w:pPr>
      <w:r w:rsidRPr="00A927AC">
        <w:rPr>
          <w:rFonts w:ascii="Arial" w:hAnsi="Arial" w:cs="Arial"/>
          <w:sz w:val="24"/>
          <w:szCs w:val="24"/>
        </w:rPr>
        <w:t>If you are a landlubber and you prefer your automobile as your source of transportation, we are less than an hour’s drive from exotic destinations like Sanibel Island or Boca Grande and many other beaches such as Ft. Myers, Bonita, Captiva and Venice.</w:t>
      </w:r>
    </w:p>
    <w:p w14:paraId="74273839" w14:textId="77777777" w:rsidR="00AD5E3B" w:rsidRPr="00A927AC" w:rsidRDefault="00AD5E3B" w:rsidP="00AD5E3B">
      <w:pPr>
        <w:jc w:val="both"/>
        <w:rPr>
          <w:rFonts w:ascii="Arial" w:hAnsi="Arial" w:cs="Arial"/>
          <w:sz w:val="24"/>
          <w:szCs w:val="24"/>
        </w:rPr>
      </w:pPr>
    </w:p>
    <w:p w14:paraId="1FA4CB16" w14:textId="77777777" w:rsidR="00AD5E3B" w:rsidRPr="00A927AC" w:rsidRDefault="00AD5E3B" w:rsidP="00AD5E3B">
      <w:pPr>
        <w:jc w:val="both"/>
        <w:rPr>
          <w:rFonts w:ascii="Arial" w:hAnsi="Arial" w:cs="Arial"/>
          <w:sz w:val="24"/>
          <w:szCs w:val="24"/>
        </w:rPr>
      </w:pPr>
      <w:r w:rsidRPr="00A927AC">
        <w:rPr>
          <w:rFonts w:ascii="Arial" w:hAnsi="Arial" w:cs="Arial"/>
          <w:sz w:val="24"/>
          <w:szCs w:val="24"/>
        </w:rPr>
        <w:t>If you are a baseball fa</w:t>
      </w:r>
      <w:r>
        <w:rPr>
          <w:rFonts w:ascii="Arial" w:hAnsi="Arial" w:cs="Arial"/>
          <w:sz w:val="24"/>
          <w:szCs w:val="24"/>
        </w:rPr>
        <w:t>n this</w:t>
      </w:r>
      <w:r w:rsidRPr="00A927AC">
        <w:rPr>
          <w:rFonts w:ascii="Arial" w:hAnsi="Arial" w:cs="Arial"/>
          <w:sz w:val="24"/>
          <w:szCs w:val="24"/>
        </w:rPr>
        <w:t xml:space="preserve"> area is home to the </w:t>
      </w:r>
      <w:r>
        <w:rPr>
          <w:rFonts w:ascii="Arial" w:hAnsi="Arial" w:cs="Arial"/>
          <w:sz w:val="24"/>
          <w:szCs w:val="24"/>
        </w:rPr>
        <w:t>S</w:t>
      </w:r>
      <w:r w:rsidRPr="00A927AC">
        <w:rPr>
          <w:rFonts w:ascii="Arial" w:hAnsi="Arial" w:cs="Arial"/>
          <w:sz w:val="24"/>
          <w:szCs w:val="24"/>
        </w:rPr>
        <w:t xml:space="preserve">pring training camps of the Boston Red Sox, Minnesota Twins, and Tampa Bay Rays.  Spend your day at one of their facilities, enjoy supper at one of the </w:t>
      </w:r>
      <w:proofErr w:type="gramStart"/>
      <w:r w:rsidRPr="00A927AC">
        <w:rPr>
          <w:rFonts w:ascii="Arial" w:hAnsi="Arial" w:cs="Arial"/>
          <w:sz w:val="24"/>
          <w:szCs w:val="24"/>
        </w:rPr>
        <w:t>areas</w:t>
      </w:r>
      <w:proofErr w:type="gramEnd"/>
      <w:r w:rsidRPr="00A927AC">
        <w:rPr>
          <w:rFonts w:ascii="Arial" w:hAnsi="Arial" w:cs="Arial"/>
          <w:sz w:val="24"/>
          <w:szCs w:val="24"/>
        </w:rPr>
        <w:t xml:space="preserve"> great restaurants, then come home to the peacefulness of a small-town atmosphere.</w:t>
      </w:r>
    </w:p>
    <w:p w14:paraId="100FBF85" w14:textId="77777777" w:rsidR="00AD5E3B" w:rsidRPr="00A927AC" w:rsidRDefault="00AD5E3B" w:rsidP="00AD5E3B">
      <w:pPr>
        <w:jc w:val="both"/>
        <w:rPr>
          <w:rFonts w:ascii="Arial" w:hAnsi="Arial" w:cs="Arial"/>
          <w:sz w:val="24"/>
          <w:szCs w:val="24"/>
        </w:rPr>
      </w:pPr>
    </w:p>
    <w:p w14:paraId="47331174" w14:textId="77777777" w:rsidR="00AD5E3B" w:rsidRPr="00A927AC" w:rsidRDefault="00AD5E3B" w:rsidP="00AD5E3B">
      <w:pPr>
        <w:jc w:val="both"/>
        <w:rPr>
          <w:rFonts w:ascii="Arial" w:hAnsi="Arial" w:cs="Arial"/>
          <w:sz w:val="24"/>
          <w:szCs w:val="24"/>
        </w:rPr>
      </w:pPr>
      <w:r w:rsidRPr="00A927AC">
        <w:rPr>
          <w:rFonts w:ascii="Arial" w:hAnsi="Arial" w:cs="Arial"/>
          <w:sz w:val="24"/>
          <w:szCs w:val="24"/>
        </w:rPr>
        <w:t>I say peaceful with tongue in cheek to some degree because the number of activities and eve</w:t>
      </w:r>
      <w:r>
        <w:rPr>
          <w:rFonts w:ascii="Arial" w:hAnsi="Arial" w:cs="Arial"/>
          <w:sz w:val="24"/>
          <w:szCs w:val="24"/>
        </w:rPr>
        <w:t>n</w:t>
      </w:r>
      <w:r w:rsidRPr="00A927AC">
        <w:rPr>
          <w:rFonts w:ascii="Arial" w:hAnsi="Arial" w:cs="Arial"/>
          <w:sz w:val="24"/>
          <w:szCs w:val="24"/>
        </w:rPr>
        <w:t>ts in the immediate area is endless.  There are festivals, fairs, air shows at the local airport (port for three commuter airlines) and weekly music events at the local parks and community centers.  If you are among the daring, there are radio control model airplane fields and car tracks and sailing clubs and even a sky jumpers club within 15 minutes of downtown Punta Gorda.</w:t>
      </w:r>
    </w:p>
    <w:p w14:paraId="0D317B91" w14:textId="77777777" w:rsidR="00AD5E3B" w:rsidRPr="00A927AC" w:rsidRDefault="00AD5E3B" w:rsidP="00AD5E3B">
      <w:pPr>
        <w:jc w:val="both"/>
        <w:rPr>
          <w:rFonts w:ascii="Arial" w:hAnsi="Arial" w:cs="Arial"/>
          <w:sz w:val="24"/>
          <w:szCs w:val="24"/>
        </w:rPr>
      </w:pPr>
    </w:p>
    <w:p w14:paraId="3E5E16C8" w14:textId="77777777" w:rsidR="00AD5E3B" w:rsidRPr="00A927AC" w:rsidRDefault="00AD5E3B" w:rsidP="00AD5E3B">
      <w:pPr>
        <w:jc w:val="both"/>
        <w:rPr>
          <w:rFonts w:ascii="Arial" w:hAnsi="Arial" w:cs="Arial"/>
          <w:sz w:val="24"/>
          <w:szCs w:val="24"/>
        </w:rPr>
      </w:pPr>
      <w:r>
        <w:rPr>
          <w:rFonts w:ascii="Arial" w:hAnsi="Arial" w:cs="Arial"/>
          <w:sz w:val="24"/>
          <w:szCs w:val="24"/>
        </w:rPr>
        <w:t>You say you are mor</w:t>
      </w:r>
      <w:r w:rsidRPr="00A927AC">
        <w:rPr>
          <w:rFonts w:ascii="Arial" w:hAnsi="Arial" w:cs="Arial"/>
          <w:sz w:val="24"/>
          <w:szCs w:val="24"/>
        </w:rPr>
        <w:t xml:space="preserve">e of a stay home body?  Without leaving our </w:t>
      </w:r>
      <w:r>
        <w:rPr>
          <w:rFonts w:ascii="Arial" w:hAnsi="Arial" w:cs="Arial"/>
          <w:sz w:val="24"/>
          <w:szCs w:val="24"/>
        </w:rPr>
        <w:t>community</w:t>
      </w:r>
      <w:r w:rsidRPr="00A927AC">
        <w:rPr>
          <w:rFonts w:ascii="Arial" w:hAnsi="Arial" w:cs="Arial"/>
          <w:sz w:val="24"/>
          <w:szCs w:val="24"/>
        </w:rPr>
        <w:t xml:space="preserve"> you can enjoy a relaxing dip in the pool, play bocce ball, shuffleboard,</w:t>
      </w:r>
      <w:r>
        <w:rPr>
          <w:rFonts w:ascii="Arial" w:hAnsi="Arial" w:cs="Arial"/>
          <w:sz w:val="24"/>
          <w:szCs w:val="24"/>
        </w:rPr>
        <w:t xml:space="preserve"> </w:t>
      </w:r>
      <w:r w:rsidRPr="00A927AC">
        <w:rPr>
          <w:rFonts w:ascii="Arial" w:hAnsi="Arial" w:cs="Arial"/>
          <w:sz w:val="24"/>
          <w:szCs w:val="24"/>
        </w:rPr>
        <w:t xml:space="preserve">horseshoes, ride your bike or simply </w:t>
      </w:r>
      <w:proofErr w:type="gramStart"/>
      <w:r w:rsidRPr="00A927AC">
        <w:rPr>
          <w:rFonts w:ascii="Arial" w:hAnsi="Arial" w:cs="Arial"/>
          <w:sz w:val="24"/>
          <w:szCs w:val="24"/>
        </w:rPr>
        <w:t>sun bathe</w:t>
      </w:r>
      <w:proofErr w:type="gramEnd"/>
      <w:r w:rsidRPr="00A927AC">
        <w:rPr>
          <w:rFonts w:ascii="Arial" w:hAnsi="Arial" w:cs="Arial"/>
          <w:sz w:val="24"/>
          <w:szCs w:val="24"/>
        </w:rPr>
        <w:t xml:space="preserve"> and sit and fish at one of our two marinas.</w:t>
      </w:r>
    </w:p>
    <w:p w14:paraId="3A9CDDD5" w14:textId="77777777" w:rsidR="00AD5E3B" w:rsidRPr="00A927AC" w:rsidRDefault="00AD5E3B" w:rsidP="00AD5E3B">
      <w:pPr>
        <w:jc w:val="both"/>
        <w:rPr>
          <w:rFonts w:ascii="Arial" w:hAnsi="Arial" w:cs="Arial"/>
          <w:sz w:val="24"/>
          <w:szCs w:val="24"/>
        </w:rPr>
      </w:pPr>
    </w:p>
    <w:p w14:paraId="2EF712CA" w14:textId="77777777" w:rsidR="00AD5E3B" w:rsidRPr="00A927AC" w:rsidRDefault="00AD5E3B" w:rsidP="00AD5E3B">
      <w:pPr>
        <w:jc w:val="both"/>
        <w:rPr>
          <w:rFonts w:ascii="Arial" w:hAnsi="Arial" w:cs="Arial"/>
          <w:sz w:val="24"/>
          <w:szCs w:val="24"/>
        </w:rPr>
      </w:pPr>
      <w:r w:rsidRPr="00A927AC">
        <w:rPr>
          <w:rFonts w:ascii="Arial" w:hAnsi="Arial" w:cs="Arial"/>
          <w:sz w:val="24"/>
          <w:szCs w:val="24"/>
        </w:rPr>
        <w:t>More of an inside person?  Step into our two-million-dollar recreation hall for a game of billiards, bingo, dinners, dancing, cards, table games, many hired entertainment shows sponsored by our Social Club and too many other amenities to list here.</w:t>
      </w:r>
    </w:p>
    <w:p w14:paraId="5798A420" w14:textId="77777777" w:rsidR="00AD5E3B" w:rsidRPr="00A927AC" w:rsidRDefault="00AD5E3B" w:rsidP="00AD5E3B">
      <w:pPr>
        <w:jc w:val="both"/>
        <w:rPr>
          <w:rFonts w:ascii="Arial" w:hAnsi="Arial" w:cs="Arial"/>
          <w:sz w:val="24"/>
          <w:szCs w:val="24"/>
        </w:rPr>
      </w:pPr>
    </w:p>
    <w:p w14:paraId="15DD4A2D" w14:textId="77777777" w:rsidR="00AD5E3B" w:rsidRPr="00A927AC" w:rsidRDefault="00AD5E3B" w:rsidP="00AD5E3B">
      <w:pPr>
        <w:jc w:val="both"/>
        <w:rPr>
          <w:rFonts w:ascii="Arial" w:hAnsi="Arial" w:cs="Arial"/>
          <w:sz w:val="24"/>
          <w:szCs w:val="24"/>
        </w:rPr>
      </w:pPr>
      <w:proofErr w:type="gramStart"/>
      <w:r w:rsidRPr="00A927AC">
        <w:rPr>
          <w:rFonts w:ascii="Arial" w:hAnsi="Arial" w:cs="Arial"/>
          <w:sz w:val="24"/>
          <w:szCs w:val="24"/>
        </w:rPr>
        <w:t>The majority of</w:t>
      </w:r>
      <w:proofErr w:type="gramEnd"/>
      <w:r w:rsidRPr="00A927AC">
        <w:rPr>
          <w:rFonts w:ascii="Arial" w:hAnsi="Arial" w:cs="Arial"/>
          <w:sz w:val="24"/>
          <w:szCs w:val="24"/>
        </w:rPr>
        <w:t xml:space="preserve"> homes in our community are less than six years old and are built to standards far superior to the older existing homes in </w:t>
      </w:r>
      <w:r>
        <w:rPr>
          <w:rFonts w:ascii="Arial" w:hAnsi="Arial" w:cs="Arial"/>
          <w:sz w:val="24"/>
          <w:szCs w:val="24"/>
        </w:rPr>
        <w:t>m</w:t>
      </w:r>
      <w:r w:rsidRPr="00A927AC">
        <w:rPr>
          <w:rFonts w:ascii="Arial" w:hAnsi="Arial" w:cs="Arial"/>
          <w:sz w:val="24"/>
          <w:szCs w:val="24"/>
        </w:rPr>
        <w:t>any other communities.  We have some sites with newer resale homes and a few available building sites including some waterfront for those who wish to have their own custom-built home.</w:t>
      </w:r>
    </w:p>
    <w:p w14:paraId="65735F10" w14:textId="77777777" w:rsidR="00AD5E3B" w:rsidRPr="00A927AC" w:rsidRDefault="00AD5E3B" w:rsidP="00AD5E3B">
      <w:pPr>
        <w:jc w:val="both"/>
        <w:rPr>
          <w:rFonts w:ascii="Arial" w:hAnsi="Arial" w:cs="Arial"/>
          <w:sz w:val="24"/>
          <w:szCs w:val="24"/>
        </w:rPr>
      </w:pPr>
    </w:p>
    <w:p w14:paraId="1612C3EE" w14:textId="77777777" w:rsidR="00AD5E3B" w:rsidRPr="00A927AC" w:rsidRDefault="00AD5E3B" w:rsidP="00AD5E3B">
      <w:pPr>
        <w:jc w:val="both"/>
        <w:rPr>
          <w:rFonts w:ascii="Arial" w:hAnsi="Arial" w:cs="Arial"/>
          <w:sz w:val="24"/>
          <w:szCs w:val="24"/>
        </w:rPr>
      </w:pPr>
      <w:r w:rsidRPr="00A927AC">
        <w:rPr>
          <w:rFonts w:ascii="Arial" w:hAnsi="Arial" w:cs="Arial"/>
          <w:sz w:val="24"/>
          <w:szCs w:val="24"/>
        </w:rPr>
        <w:t>Along with your purchase of a piece of Paradise you also have some control of your destiny because you gain the right to vote for those to ser</w:t>
      </w:r>
      <w:r>
        <w:rPr>
          <w:rFonts w:ascii="Arial" w:hAnsi="Arial" w:cs="Arial"/>
          <w:sz w:val="24"/>
          <w:szCs w:val="24"/>
        </w:rPr>
        <w:t>v</w:t>
      </w:r>
      <w:r w:rsidRPr="00A927AC">
        <w:rPr>
          <w:rFonts w:ascii="Arial" w:hAnsi="Arial" w:cs="Arial"/>
          <w:sz w:val="24"/>
          <w:szCs w:val="24"/>
        </w:rPr>
        <w:t xml:space="preserve">e on our </w:t>
      </w:r>
      <w:r>
        <w:rPr>
          <w:rFonts w:ascii="Arial" w:hAnsi="Arial" w:cs="Arial"/>
          <w:sz w:val="24"/>
          <w:szCs w:val="24"/>
        </w:rPr>
        <w:t>B</w:t>
      </w:r>
      <w:r w:rsidRPr="00A927AC">
        <w:rPr>
          <w:rFonts w:ascii="Arial" w:hAnsi="Arial" w:cs="Arial"/>
          <w:sz w:val="24"/>
          <w:szCs w:val="24"/>
        </w:rPr>
        <w:t xml:space="preserve">oard of Directors (or even serve yourself, if elected).  As a shareholder, you also vote on the annual budget and any significant changes to the </w:t>
      </w:r>
      <w:r>
        <w:rPr>
          <w:rFonts w:ascii="Arial" w:hAnsi="Arial" w:cs="Arial"/>
          <w:sz w:val="24"/>
          <w:szCs w:val="24"/>
        </w:rPr>
        <w:t>community</w:t>
      </w:r>
      <w:r w:rsidRPr="00A927AC">
        <w:rPr>
          <w:rFonts w:ascii="Arial" w:hAnsi="Arial" w:cs="Arial"/>
          <w:sz w:val="24"/>
          <w:szCs w:val="24"/>
        </w:rPr>
        <w:t>, unlike rental parks.</w:t>
      </w:r>
    </w:p>
    <w:p w14:paraId="68F33024" w14:textId="77777777" w:rsidR="00AD5E3B" w:rsidRPr="00A927AC" w:rsidRDefault="00AD5E3B" w:rsidP="00AD5E3B">
      <w:pPr>
        <w:jc w:val="both"/>
        <w:rPr>
          <w:rFonts w:ascii="Arial" w:hAnsi="Arial" w:cs="Arial"/>
          <w:sz w:val="24"/>
          <w:szCs w:val="24"/>
        </w:rPr>
      </w:pPr>
    </w:p>
    <w:p w14:paraId="548AB523" w14:textId="77777777" w:rsidR="00AD5E3B" w:rsidRPr="00A927AC" w:rsidRDefault="00AD5E3B" w:rsidP="00AD5E3B">
      <w:pPr>
        <w:jc w:val="both"/>
        <w:rPr>
          <w:rFonts w:ascii="Arial" w:hAnsi="Arial" w:cs="Arial"/>
          <w:sz w:val="24"/>
          <w:szCs w:val="24"/>
        </w:rPr>
      </w:pPr>
      <w:r w:rsidRPr="00A927AC">
        <w:rPr>
          <w:rFonts w:ascii="Arial" w:hAnsi="Arial" w:cs="Arial"/>
          <w:sz w:val="24"/>
          <w:szCs w:val="24"/>
        </w:rPr>
        <w:t xml:space="preserve">We hope to see you soon!  </w:t>
      </w:r>
      <w:proofErr w:type="gramStart"/>
      <w:r w:rsidRPr="00A927AC">
        <w:rPr>
          <w:rFonts w:ascii="Arial" w:hAnsi="Arial" w:cs="Arial"/>
          <w:sz w:val="24"/>
          <w:szCs w:val="24"/>
        </w:rPr>
        <w:t>Oh!,</w:t>
      </w:r>
      <w:proofErr w:type="gramEnd"/>
      <w:r w:rsidRPr="00A927AC">
        <w:rPr>
          <w:rFonts w:ascii="Arial" w:hAnsi="Arial" w:cs="Arial"/>
          <w:sz w:val="24"/>
          <w:szCs w:val="24"/>
        </w:rPr>
        <w:t xml:space="preserve"> almost forgot.  If people here keep waving to you, don’t be alarmed.  They’re just being friendly.  That’s the way we are.</w:t>
      </w:r>
    </w:p>
    <w:p w14:paraId="6853D44F" w14:textId="77777777" w:rsidR="00AD5E3B" w:rsidRDefault="00AD5E3B" w:rsidP="00AD5E3B">
      <w:pPr>
        <w:rPr>
          <w:rFonts w:ascii="Arial" w:hAnsi="Arial" w:cs="Arial"/>
          <w:b/>
        </w:rPr>
      </w:pPr>
    </w:p>
    <w:p w14:paraId="35939DA9" w14:textId="531051FC" w:rsidR="00F26D8D" w:rsidRPr="00AD5E3B" w:rsidRDefault="00426FCD" w:rsidP="00130AA2">
      <w:pPr>
        <w:jc w:val="center"/>
        <w:rPr>
          <w:rFonts w:ascii="Arial" w:hAnsi="Arial" w:cs="Arial"/>
          <w:sz w:val="36"/>
          <w:szCs w:val="36"/>
        </w:rPr>
      </w:pPr>
      <w:r w:rsidRPr="00AD5E3B">
        <w:rPr>
          <w:rFonts w:ascii="Arial" w:hAnsi="Arial" w:cs="Arial"/>
          <w:sz w:val="36"/>
          <w:szCs w:val="36"/>
        </w:rPr>
        <w:t>WINDMILL VILLAGE</w:t>
      </w:r>
    </w:p>
    <w:p w14:paraId="7B142299" w14:textId="77777777" w:rsidR="00426FCD" w:rsidRPr="00AD5E3B" w:rsidRDefault="00426FCD" w:rsidP="00130AA2">
      <w:pPr>
        <w:jc w:val="center"/>
        <w:rPr>
          <w:rFonts w:ascii="Arial" w:hAnsi="Arial" w:cs="Arial"/>
          <w:sz w:val="36"/>
          <w:szCs w:val="36"/>
        </w:rPr>
      </w:pPr>
      <w:r w:rsidRPr="00AD5E3B">
        <w:rPr>
          <w:rFonts w:ascii="Arial" w:hAnsi="Arial" w:cs="Arial"/>
          <w:sz w:val="36"/>
          <w:szCs w:val="36"/>
        </w:rPr>
        <w:t>AT PUNTA GORDA, INC.</w:t>
      </w:r>
    </w:p>
    <w:p w14:paraId="4E804F5A" w14:textId="77777777" w:rsidR="00130AA2" w:rsidRPr="00AD5E3B" w:rsidRDefault="00130AA2" w:rsidP="00130AA2">
      <w:pPr>
        <w:jc w:val="center"/>
        <w:rPr>
          <w:rFonts w:ascii="Arial" w:hAnsi="Arial" w:cs="Arial"/>
          <w:b/>
          <w:sz w:val="36"/>
          <w:szCs w:val="36"/>
        </w:rPr>
      </w:pPr>
    </w:p>
    <w:p w14:paraId="2B710EA2" w14:textId="77777777" w:rsidR="00130AA2" w:rsidRPr="001F696D" w:rsidRDefault="00426FCD" w:rsidP="006720DF">
      <w:pPr>
        <w:jc w:val="center"/>
        <w:rPr>
          <w:rFonts w:ascii="Arial" w:hAnsi="Arial" w:cs="Arial"/>
          <w:b/>
          <w:sz w:val="24"/>
          <w:szCs w:val="24"/>
          <w:lang w:val="es-ES"/>
        </w:rPr>
      </w:pPr>
      <w:r w:rsidRPr="001F696D">
        <w:rPr>
          <w:rFonts w:ascii="Arial" w:hAnsi="Arial" w:cs="Arial"/>
          <w:b/>
          <w:sz w:val="24"/>
          <w:szCs w:val="24"/>
          <w:lang w:val="es-ES"/>
        </w:rPr>
        <w:t xml:space="preserve">215 </w:t>
      </w:r>
      <w:proofErr w:type="gramStart"/>
      <w:r w:rsidRPr="001F696D">
        <w:rPr>
          <w:rFonts w:ascii="Arial" w:hAnsi="Arial" w:cs="Arial"/>
          <w:b/>
          <w:sz w:val="24"/>
          <w:szCs w:val="24"/>
          <w:lang w:val="es-ES"/>
        </w:rPr>
        <w:t>Rio</w:t>
      </w:r>
      <w:proofErr w:type="gramEnd"/>
      <w:r w:rsidRPr="001F696D">
        <w:rPr>
          <w:rFonts w:ascii="Arial" w:hAnsi="Arial" w:cs="Arial"/>
          <w:b/>
          <w:sz w:val="24"/>
          <w:szCs w:val="24"/>
          <w:lang w:val="es-ES"/>
        </w:rPr>
        <w:t xml:space="preserve"> Villa Drive, Punta Gorda, FL  33950</w:t>
      </w:r>
    </w:p>
    <w:p w14:paraId="2B4B15A6" w14:textId="05020195" w:rsidR="00426FCD" w:rsidRPr="003D3944" w:rsidRDefault="00426FCD" w:rsidP="001F696D">
      <w:pPr>
        <w:ind w:firstLine="360"/>
        <w:jc w:val="center"/>
        <w:rPr>
          <w:rFonts w:ascii="Arial" w:hAnsi="Arial" w:cs="Arial"/>
          <w:b/>
          <w:sz w:val="24"/>
          <w:szCs w:val="24"/>
        </w:rPr>
      </w:pPr>
      <w:r w:rsidRPr="003D3944">
        <w:rPr>
          <w:rFonts w:ascii="Arial" w:hAnsi="Arial" w:cs="Arial"/>
          <w:b/>
          <w:sz w:val="24"/>
          <w:szCs w:val="24"/>
        </w:rPr>
        <w:t>PHONE:  941-639-2911</w:t>
      </w:r>
      <w:r w:rsidR="00130AA2" w:rsidRPr="003D3944">
        <w:rPr>
          <w:rFonts w:ascii="Arial" w:hAnsi="Arial" w:cs="Arial"/>
          <w:b/>
          <w:sz w:val="24"/>
          <w:szCs w:val="24"/>
        </w:rPr>
        <w:tab/>
        <w:t>FAX:  941-639-1701</w:t>
      </w:r>
    </w:p>
    <w:p w14:paraId="7A8A4F01" w14:textId="77777777" w:rsidR="00130AA2" w:rsidRDefault="00130AA2" w:rsidP="00130AA2"/>
    <w:p w14:paraId="2705C111" w14:textId="77777777" w:rsidR="00130AA2" w:rsidRDefault="00130AA2" w:rsidP="00130AA2"/>
    <w:p w14:paraId="22CC6BA4" w14:textId="77777777" w:rsidR="00130AA2" w:rsidRPr="003D3944" w:rsidRDefault="00130AA2" w:rsidP="00130AA2">
      <w:pPr>
        <w:pStyle w:val="ListParagraph"/>
        <w:numPr>
          <w:ilvl w:val="0"/>
          <w:numId w:val="1"/>
        </w:numPr>
        <w:rPr>
          <w:rFonts w:ascii="Arial" w:hAnsi="Arial" w:cs="Arial"/>
          <w:sz w:val="24"/>
          <w:szCs w:val="24"/>
        </w:rPr>
      </w:pPr>
      <w:r w:rsidRPr="003D3944">
        <w:rPr>
          <w:rFonts w:ascii="Arial" w:hAnsi="Arial" w:cs="Arial"/>
          <w:sz w:val="24"/>
          <w:szCs w:val="24"/>
        </w:rPr>
        <w:t>Windmill Village is a 55+ resident owned manufactured home community</w:t>
      </w:r>
    </w:p>
    <w:p w14:paraId="174A2A7A" w14:textId="77777777" w:rsidR="00130AA2" w:rsidRPr="003D3944" w:rsidRDefault="00130AA2" w:rsidP="00130AA2">
      <w:pPr>
        <w:rPr>
          <w:rFonts w:ascii="Arial" w:hAnsi="Arial" w:cs="Arial"/>
          <w:sz w:val="24"/>
          <w:szCs w:val="24"/>
        </w:rPr>
      </w:pPr>
    </w:p>
    <w:p w14:paraId="134C5121" w14:textId="77777777" w:rsidR="00130AA2" w:rsidRPr="003D3944" w:rsidRDefault="00130AA2" w:rsidP="00130AA2">
      <w:pPr>
        <w:pStyle w:val="ListParagraph"/>
        <w:numPr>
          <w:ilvl w:val="0"/>
          <w:numId w:val="1"/>
        </w:numPr>
        <w:rPr>
          <w:rFonts w:ascii="Arial" w:hAnsi="Arial" w:cs="Arial"/>
          <w:sz w:val="24"/>
          <w:szCs w:val="24"/>
        </w:rPr>
      </w:pPr>
      <w:r w:rsidRPr="003D3944">
        <w:rPr>
          <w:rFonts w:ascii="Arial" w:hAnsi="Arial" w:cs="Arial"/>
          <w:sz w:val="24"/>
          <w:szCs w:val="24"/>
        </w:rPr>
        <w:t>There are 454 lot assignments</w:t>
      </w:r>
    </w:p>
    <w:p w14:paraId="71D12B6A" w14:textId="77777777" w:rsidR="00130AA2" w:rsidRPr="003D3944" w:rsidRDefault="00130AA2" w:rsidP="00130AA2">
      <w:pPr>
        <w:pStyle w:val="ListParagraph"/>
        <w:numPr>
          <w:ilvl w:val="0"/>
          <w:numId w:val="1"/>
        </w:numPr>
        <w:rPr>
          <w:rFonts w:ascii="Arial" w:hAnsi="Arial" w:cs="Arial"/>
          <w:sz w:val="24"/>
          <w:szCs w:val="24"/>
        </w:rPr>
      </w:pPr>
      <w:r w:rsidRPr="003D3944">
        <w:rPr>
          <w:rFonts w:ascii="Arial" w:hAnsi="Arial" w:cs="Arial"/>
          <w:sz w:val="24"/>
          <w:szCs w:val="24"/>
        </w:rPr>
        <w:t xml:space="preserve">Each lot assignment requires a one-time purchase of a membership certificate in the Corporation and a separate </w:t>
      </w:r>
      <w:r w:rsidR="006720DF" w:rsidRPr="003D3944">
        <w:rPr>
          <w:rFonts w:ascii="Arial" w:hAnsi="Arial" w:cs="Arial"/>
          <w:sz w:val="24"/>
          <w:szCs w:val="24"/>
        </w:rPr>
        <w:t>Security B</w:t>
      </w:r>
      <w:r w:rsidRPr="003D3944">
        <w:rPr>
          <w:rFonts w:ascii="Arial" w:hAnsi="Arial" w:cs="Arial"/>
          <w:sz w:val="24"/>
          <w:szCs w:val="24"/>
        </w:rPr>
        <w:t>ond of $285.00, both of which are returned when the lot assignment is transferred</w:t>
      </w:r>
      <w:r w:rsidR="006720DF" w:rsidRPr="003D3944">
        <w:rPr>
          <w:rFonts w:ascii="Arial" w:hAnsi="Arial" w:cs="Arial"/>
          <w:sz w:val="24"/>
          <w:szCs w:val="24"/>
        </w:rPr>
        <w:t>.  N</w:t>
      </w:r>
      <w:r w:rsidRPr="003D3944">
        <w:rPr>
          <w:rFonts w:ascii="Arial" w:hAnsi="Arial" w:cs="Arial"/>
          <w:sz w:val="24"/>
          <w:szCs w:val="24"/>
        </w:rPr>
        <w:t>o interest is accrued.</w:t>
      </w:r>
    </w:p>
    <w:p w14:paraId="007B65D7" w14:textId="77777777" w:rsidR="00130AA2" w:rsidRPr="003D3944" w:rsidRDefault="00130AA2" w:rsidP="00130AA2">
      <w:pPr>
        <w:rPr>
          <w:rFonts w:ascii="Arial" w:hAnsi="Arial" w:cs="Arial"/>
          <w:sz w:val="24"/>
          <w:szCs w:val="24"/>
        </w:rPr>
      </w:pPr>
    </w:p>
    <w:p w14:paraId="18FEA4FA" w14:textId="77777777" w:rsidR="00130AA2" w:rsidRPr="003D3944" w:rsidRDefault="00130AA2" w:rsidP="00130AA2">
      <w:pPr>
        <w:rPr>
          <w:rFonts w:ascii="Arial" w:hAnsi="Arial" w:cs="Arial"/>
          <w:sz w:val="24"/>
          <w:szCs w:val="24"/>
        </w:rPr>
      </w:pPr>
      <w:r w:rsidRPr="003D3944">
        <w:rPr>
          <w:rFonts w:ascii="Arial" w:hAnsi="Arial" w:cs="Arial"/>
          <w:sz w:val="24"/>
          <w:szCs w:val="24"/>
        </w:rPr>
        <w:t>Certificates range from:</w:t>
      </w:r>
      <w:r w:rsidRPr="003D3944">
        <w:rPr>
          <w:rFonts w:ascii="Arial" w:hAnsi="Arial" w:cs="Arial"/>
          <w:sz w:val="24"/>
          <w:szCs w:val="24"/>
        </w:rPr>
        <w:tab/>
      </w:r>
      <w:r w:rsidRPr="003D3944">
        <w:rPr>
          <w:rFonts w:ascii="Arial" w:hAnsi="Arial" w:cs="Arial"/>
          <w:sz w:val="24"/>
          <w:szCs w:val="24"/>
        </w:rPr>
        <w:tab/>
        <w:t>$18,000.00 for interior and corner lots</w:t>
      </w:r>
    </w:p>
    <w:p w14:paraId="7C0BC350" w14:textId="77777777" w:rsidR="00130AA2" w:rsidRPr="003D3944" w:rsidRDefault="00130AA2" w:rsidP="00130AA2">
      <w:pPr>
        <w:rPr>
          <w:rFonts w:ascii="Arial" w:hAnsi="Arial" w:cs="Arial"/>
          <w:sz w:val="24"/>
          <w:szCs w:val="24"/>
        </w:rPr>
      </w:pPr>
      <w:r w:rsidRPr="003D3944">
        <w:rPr>
          <w:rFonts w:ascii="Arial" w:hAnsi="Arial" w:cs="Arial"/>
          <w:sz w:val="24"/>
          <w:szCs w:val="24"/>
        </w:rPr>
        <w:tab/>
      </w:r>
      <w:r w:rsidRPr="003D3944">
        <w:rPr>
          <w:rFonts w:ascii="Arial" w:hAnsi="Arial" w:cs="Arial"/>
          <w:sz w:val="24"/>
          <w:szCs w:val="24"/>
        </w:rPr>
        <w:tab/>
      </w:r>
      <w:r w:rsidRPr="003D3944">
        <w:rPr>
          <w:rFonts w:ascii="Arial" w:hAnsi="Arial" w:cs="Arial"/>
          <w:sz w:val="24"/>
          <w:szCs w:val="24"/>
        </w:rPr>
        <w:tab/>
      </w:r>
      <w:r w:rsidRPr="003D3944">
        <w:rPr>
          <w:rFonts w:ascii="Arial" w:hAnsi="Arial" w:cs="Arial"/>
          <w:sz w:val="24"/>
          <w:szCs w:val="24"/>
        </w:rPr>
        <w:tab/>
      </w:r>
      <w:r w:rsidR="003D3944">
        <w:rPr>
          <w:rFonts w:ascii="Arial" w:hAnsi="Arial" w:cs="Arial"/>
          <w:sz w:val="24"/>
          <w:szCs w:val="24"/>
        </w:rPr>
        <w:tab/>
      </w:r>
      <w:r w:rsidRPr="003D3944">
        <w:rPr>
          <w:rFonts w:ascii="Arial" w:hAnsi="Arial" w:cs="Arial"/>
          <w:sz w:val="24"/>
          <w:szCs w:val="24"/>
        </w:rPr>
        <w:t>$20,000.00 on the water</w:t>
      </w:r>
    </w:p>
    <w:p w14:paraId="6A50DE1E" w14:textId="77777777" w:rsidR="00130AA2" w:rsidRPr="003D3944" w:rsidRDefault="00130AA2" w:rsidP="00130AA2">
      <w:pPr>
        <w:rPr>
          <w:rFonts w:ascii="Arial" w:hAnsi="Arial" w:cs="Arial"/>
          <w:sz w:val="24"/>
          <w:szCs w:val="24"/>
        </w:rPr>
      </w:pPr>
      <w:r w:rsidRPr="003D3944">
        <w:rPr>
          <w:rFonts w:ascii="Arial" w:hAnsi="Arial" w:cs="Arial"/>
          <w:sz w:val="24"/>
          <w:szCs w:val="24"/>
        </w:rPr>
        <w:tab/>
      </w:r>
      <w:r w:rsidRPr="003D3944">
        <w:rPr>
          <w:rFonts w:ascii="Arial" w:hAnsi="Arial" w:cs="Arial"/>
          <w:sz w:val="24"/>
          <w:szCs w:val="24"/>
        </w:rPr>
        <w:tab/>
      </w:r>
      <w:r w:rsidRPr="003D3944">
        <w:rPr>
          <w:rFonts w:ascii="Arial" w:hAnsi="Arial" w:cs="Arial"/>
          <w:sz w:val="24"/>
          <w:szCs w:val="24"/>
        </w:rPr>
        <w:tab/>
      </w:r>
      <w:r w:rsidRPr="003D3944">
        <w:rPr>
          <w:rFonts w:ascii="Arial" w:hAnsi="Arial" w:cs="Arial"/>
          <w:sz w:val="24"/>
          <w:szCs w:val="24"/>
        </w:rPr>
        <w:tab/>
      </w:r>
      <w:r w:rsidR="003D3944">
        <w:rPr>
          <w:rFonts w:ascii="Arial" w:hAnsi="Arial" w:cs="Arial"/>
          <w:sz w:val="24"/>
          <w:szCs w:val="24"/>
        </w:rPr>
        <w:tab/>
      </w:r>
      <w:r w:rsidRPr="003D3944">
        <w:rPr>
          <w:rFonts w:ascii="Arial" w:hAnsi="Arial" w:cs="Arial"/>
          <w:sz w:val="24"/>
          <w:szCs w:val="24"/>
        </w:rPr>
        <w:t>$21,000.00 on the marina</w:t>
      </w:r>
    </w:p>
    <w:p w14:paraId="3B66057B" w14:textId="77777777" w:rsidR="00130AA2" w:rsidRPr="003D3944" w:rsidRDefault="00130AA2" w:rsidP="00130AA2">
      <w:pPr>
        <w:rPr>
          <w:rFonts w:ascii="Arial" w:hAnsi="Arial" w:cs="Arial"/>
          <w:sz w:val="24"/>
          <w:szCs w:val="24"/>
        </w:rPr>
      </w:pPr>
    </w:p>
    <w:p w14:paraId="53ED1EB1" w14:textId="77777777" w:rsidR="00130AA2" w:rsidRPr="003D3944" w:rsidRDefault="00130AA2" w:rsidP="00130AA2">
      <w:pPr>
        <w:rPr>
          <w:rFonts w:ascii="Arial" w:hAnsi="Arial" w:cs="Arial"/>
          <w:sz w:val="24"/>
          <w:szCs w:val="24"/>
        </w:rPr>
      </w:pPr>
      <w:r w:rsidRPr="003D3944">
        <w:rPr>
          <w:rFonts w:ascii="Arial" w:hAnsi="Arial" w:cs="Arial"/>
          <w:sz w:val="24"/>
          <w:szCs w:val="24"/>
        </w:rPr>
        <w:t xml:space="preserve">The Corporation owns the </w:t>
      </w:r>
      <w:proofErr w:type="gramStart"/>
      <w:r w:rsidRPr="003D3944">
        <w:rPr>
          <w:rFonts w:ascii="Arial" w:hAnsi="Arial" w:cs="Arial"/>
          <w:sz w:val="24"/>
          <w:szCs w:val="24"/>
        </w:rPr>
        <w:t>land</w:t>
      </w:r>
      <w:proofErr w:type="gramEnd"/>
      <w:r w:rsidRPr="003D3944">
        <w:rPr>
          <w:rFonts w:ascii="Arial" w:hAnsi="Arial" w:cs="Arial"/>
          <w:sz w:val="24"/>
          <w:szCs w:val="24"/>
        </w:rPr>
        <w:t xml:space="preserve"> and the units are taxed as Real Property.</w:t>
      </w:r>
    </w:p>
    <w:p w14:paraId="4ABF526D" w14:textId="77777777" w:rsidR="00130AA2" w:rsidRPr="003D3944" w:rsidRDefault="00130AA2" w:rsidP="00130AA2">
      <w:pPr>
        <w:rPr>
          <w:rFonts w:ascii="Arial" w:hAnsi="Arial" w:cs="Arial"/>
          <w:sz w:val="24"/>
          <w:szCs w:val="24"/>
        </w:rPr>
      </w:pPr>
    </w:p>
    <w:p w14:paraId="28CA0F8B" w14:textId="265BB4DE" w:rsidR="00130AA2" w:rsidRPr="003D3944" w:rsidRDefault="00130AA2" w:rsidP="00130AA2">
      <w:pPr>
        <w:rPr>
          <w:rFonts w:ascii="Arial" w:hAnsi="Arial" w:cs="Arial"/>
          <w:sz w:val="24"/>
          <w:szCs w:val="24"/>
        </w:rPr>
      </w:pPr>
      <w:r w:rsidRPr="003D3944">
        <w:rPr>
          <w:rFonts w:ascii="Arial" w:hAnsi="Arial" w:cs="Arial"/>
          <w:sz w:val="24"/>
          <w:szCs w:val="24"/>
        </w:rPr>
        <w:t>Monthly fee</w:t>
      </w:r>
      <w:r w:rsidR="006720DF" w:rsidRPr="003D3944">
        <w:rPr>
          <w:rFonts w:ascii="Arial" w:hAnsi="Arial" w:cs="Arial"/>
          <w:sz w:val="24"/>
          <w:szCs w:val="24"/>
        </w:rPr>
        <w:t>s</w:t>
      </w:r>
      <w:r w:rsidR="000A7829">
        <w:rPr>
          <w:rFonts w:ascii="Arial" w:hAnsi="Arial" w:cs="Arial"/>
          <w:sz w:val="24"/>
          <w:szCs w:val="24"/>
        </w:rPr>
        <w:t xml:space="preserve"> range from $</w:t>
      </w:r>
      <w:r w:rsidR="002E2C64">
        <w:rPr>
          <w:rFonts w:ascii="Arial" w:hAnsi="Arial" w:cs="Arial"/>
          <w:sz w:val="24"/>
          <w:szCs w:val="24"/>
        </w:rPr>
        <w:t>226.00 to 232.50</w:t>
      </w:r>
      <w:r w:rsidR="006720DF" w:rsidRPr="003D3944">
        <w:rPr>
          <w:rFonts w:ascii="Arial" w:hAnsi="Arial" w:cs="Arial"/>
          <w:sz w:val="24"/>
          <w:szCs w:val="24"/>
        </w:rPr>
        <w:t xml:space="preserve"> depending on lot location.  This includes:</w:t>
      </w:r>
    </w:p>
    <w:p w14:paraId="6AC30935" w14:textId="77777777" w:rsidR="006720DF" w:rsidRPr="003D3944" w:rsidRDefault="006720DF" w:rsidP="00130AA2">
      <w:pPr>
        <w:rPr>
          <w:rFonts w:ascii="Arial" w:hAnsi="Arial" w:cs="Arial"/>
          <w:sz w:val="24"/>
          <w:szCs w:val="24"/>
        </w:rPr>
      </w:pPr>
    </w:p>
    <w:p w14:paraId="57451B8E" w14:textId="77777777" w:rsidR="006720DF" w:rsidRPr="003D3944" w:rsidRDefault="006720DF" w:rsidP="006720DF">
      <w:pPr>
        <w:pStyle w:val="ListParagraph"/>
        <w:numPr>
          <w:ilvl w:val="0"/>
          <w:numId w:val="2"/>
        </w:numPr>
        <w:rPr>
          <w:rFonts w:ascii="Arial" w:hAnsi="Arial" w:cs="Arial"/>
          <w:sz w:val="24"/>
          <w:szCs w:val="24"/>
        </w:rPr>
      </w:pPr>
      <w:r w:rsidRPr="003D3944">
        <w:rPr>
          <w:rFonts w:ascii="Arial" w:hAnsi="Arial" w:cs="Arial"/>
          <w:sz w:val="24"/>
          <w:szCs w:val="24"/>
        </w:rPr>
        <w:t>Water and Sewer</w:t>
      </w:r>
    </w:p>
    <w:p w14:paraId="113F069B" w14:textId="77777777" w:rsidR="006720DF" w:rsidRPr="003D3944" w:rsidRDefault="006720DF" w:rsidP="006720DF">
      <w:pPr>
        <w:pStyle w:val="ListParagraph"/>
        <w:numPr>
          <w:ilvl w:val="0"/>
          <w:numId w:val="2"/>
        </w:numPr>
        <w:rPr>
          <w:rFonts w:ascii="Arial" w:hAnsi="Arial" w:cs="Arial"/>
          <w:sz w:val="24"/>
          <w:szCs w:val="24"/>
        </w:rPr>
      </w:pPr>
      <w:r w:rsidRPr="003D3944">
        <w:rPr>
          <w:rFonts w:ascii="Arial" w:hAnsi="Arial" w:cs="Arial"/>
          <w:sz w:val="24"/>
          <w:szCs w:val="24"/>
        </w:rPr>
        <w:t>Lawn Mowing</w:t>
      </w:r>
    </w:p>
    <w:p w14:paraId="39ED30FD" w14:textId="77777777" w:rsidR="006720DF" w:rsidRPr="003D3944" w:rsidRDefault="006720DF" w:rsidP="006720DF">
      <w:pPr>
        <w:pStyle w:val="ListParagraph"/>
        <w:numPr>
          <w:ilvl w:val="0"/>
          <w:numId w:val="2"/>
        </w:numPr>
        <w:rPr>
          <w:rFonts w:ascii="Arial" w:hAnsi="Arial" w:cs="Arial"/>
          <w:sz w:val="24"/>
          <w:szCs w:val="24"/>
        </w:rPr>
      </w:pPr>
      <w:r w:rsidRPr="003D3944">
        <w:rPr>
          <w:rFonts w:ascii="Arial" w:hAnsi="Arial" w:cs="Arial"/>
          <w:sz w:val="24"/>
          <w:szCs w:val="24"/>
        </w:rPr>
        <w:t>Maintenance of Common Grounds</w:t>
      </w:r>
    </w:p>
    <w:p w14:paraId="5B7D3B17" w14:textId="77777777" w:rsidR="006720DF" w:rsidRPr="003D3944" w:rsidRDefault="006720DF" w:rsidP="006720DF">
      <w:pPr>
        <w:rPr>
          <w:rFonts w:ascii="Arial" w:hAnsi="Arial" w:cs="Arial"/>
          <w:sz w:val="24"/>
          <w:szCs w:val="24"/>
        </w:rPr>
      </w:pPr>
    </w:p>
    <w:p w14:paraId="6E50D1BF" w14:textId="77777777" w:rsidR="006720DF" w:rsidRPr="003D3944" w:rsidRDefault="006720DF" w:rsidP="006720DF">
      <w:pPr>
        <w:rPr>
          <w:rFonts w:ascii="Arial" w:hAnsi="Arial" w:cs="Arial"/>
          <w:sz w:val="24"/>
          <w:szCs w:val="24"/>
        </w:rPr>
      </w:pPr>
      <w:r w:rsidRPr="003D3944">
        <w:rPr>
          <w:rFonts w:ascii="Arial" w:hAnsi="Arial" w:cs="Arial"/>
          <w:sz w:val="24"/>
          <w:szCs w:val="24"/>
        </w:rPr>
        <w:t>Pet Policy:</w:t>
      </w:r>
    </w:p>
    <w:p w14:paraId="2D8B77E9" w14:textId="77777777" w:rsidR="006720DF" w:rsidRPr="003D3944" w:rsidRDefault="006720DF" w:rsidP="006720DF">
      <w:pPr>
        <w:rPr>
          <w:rFonts w:ascii="Arial" w:hAnsi="Arial" w:cs="Arial"/>
          <w:sz w:val="24"/>
          <w:szCs w:val="24"/>
        </w:rPr>
      </w:pPr>
    </w:p>
    <w:p w14:paraId="5A83F24B" w14:textId="77777777" w:rsidR="006720DF" w:rsidRPr="003D3944" w:rsidRDefault="006720DF" w:rsidP="006720DF">
      <w:pPr>
        <w:rPr>
          <w:rFonts w:ascii="Arial" w:hAnsi="Arial" w:cs="Arial"/>
          <w:sz w:val="24"/>
          <w:szCs w:val="24"/>
        </w:rPr>
      </w:pPr>
      <w:r w:rsidRPr="003D3944">
        <w:rPr>
          <w:rFonts w:ascii="Arial" w:hAnsi="Arial" w:cs="Arial"/>
          <w:sz w:val="24"/>
          <w:szCs w:val="24"/>
        </w:rPr>
        <w:t>Many owners in our village enjoy their pets</w:t>
      </w:r>
      <w:r w:rsidR="00536C20" w:rsidRPr="003D3944">
        <w:rPr>
          <w:rFonts w:ascii="Arial" w:hAnsi="Arial" w:cs="Arial"/>
          <w:sz w:val="24"/>
          <w:szCs w:val="24"/>
        </w:rPr>
        <w:t>.  T</w:t>
      </w:r>
      <w:r w:rsidRPr="003D3944">
        <w:rPr>
          <w:rFonts w:ascii="Arial" w:hAnsi="Arial" w:cs="Arial"/>
          <w:sz w:val="24"/>
          <w:szCs w:val="24"/>
        </w:rPr>
        <w:t>he pets may be walked in the owner’s yard on a leash or on the green space north of the gates.  Also, there is a pet park 1.5 miles on Henry St.  Animals are not permitted to be walked in other areas of the village or be tethered.  Additional pet rules are listed in our Rules &amp; Regulations.</w:t>
      </w:r>
    </w:p>
    <w:p w14:paraId="12F3207C" w14:textId="77777777" w:rsidR="006720DF" w:rsidRPr="003D3944" w:rsidRDefault="006720DF" w:rsidP="006720DF">
      <w:pPr>
        <w:rPr>
          <w:rFonts w:ascii="Arial" w:hAnsi="Arial" w:cs="Arial"/>
          <w:sz w:val="24"/>
          <w:szCs w:val="24"/>
        </w:rPr>
      </w:pPr>
    </w:p>
    <w:p w14:paraId="1431E47B" w14:textId="77777777" w:rsidR="006720DF" w:rsidRPr="003D3944" w:rsidRDefault="006720DF" w:rsidP="006720DF">
      <w:pPr>
        <w:rPr>
          <w:rFonts w:ascii="Arial" w:hAnsi="Arial" w:cs="Arial"/>
          <w:sz w:val="24"/>
          <w:szCs w:val="24"/>
        </w:rPr>
      </w:pPr>
      <w:r w:rsidRPr="003D3944">
        <w:rPr>
          <w:rFonts w:ascii="Arial" w:hAnsi="Arial" w:cs="Arial"/>
          <w:sz w:val="24"/>
          <w:szCs w:val="24"/>
        </w:rPr>
        <w:t>For further information on the homes please visit our office Monday through Friday or contact local Real Estate Agents.</w:t>
      </w:r>
    </w:p>
    <w:p w14:paraId="5916F555" w14:textId="77777777" w:rsidR="006720DF" w:rsidRDefault="006720DF" w:rsidP="006720DF"/>
    <w:p w14:paraId="60CEB5FD" w14:textId="77777777" w:rsidR="006720DF" w:rsidRDefault="006720DF" w:rsidP="006720DF"/>
    <w:p w14:paraId="75288B44" w14:textId="77777777" w:rsidR="006720DF" w:rsidRDefault="006720DF" w:rsidP="006720DF"/>
    <w:p w14:paraId="2F73A02C" w14:textId="77777777" w:rsidR="006720DF" w:rsidRDefault="006720DF" w:rsidP="006720DF"/>
    <w:p w14:paraId="01D48431" w14:textId="77777777" w:rsidR="006720DF" w:rsidRDefault="006720DF" w:rsidP="006720DF"/>
    <w:p w14:paraId="50DFF4DC" w14:textId="77777777" w:rsidR="006720DF" w:rsidRDefault="006720DF" w:rsidP="006720DF"/>
    <w:p w14:paraId="3AC18A72" w14:textId="47BEEC7D" w:rsidR="006720DF" w:rsidRDefault="006720DF" w:rsidP="006720DF"/>
    <w:p w14:paraId="02836110" w14:textId="052F5AA3" w:rsidR="00AD5E3B" w:rsidRDefault="00AD5E3B" w:rsidP="006720DF"/>
    <w:p w14:paraId="04B4DF0F" w14:textId="29DE03A1" w:rsidR="00AD5E3B" w:rsidRDefault="00AD5E3B" w:rsidP="006720DF"/>
    <w:p w14:paraId="453E031E" w14:textId="77777777" w:rsidR="00AD5E3B" w:rsidRDefault="00AD5E3B" w:rsidP="006720DF"/>
    <w:p w14:paraId="2DE8FED2" w14:textId="77777777" w:rsidR="00536C20" w:rsidRDefault="00536C20">
      <w:pPr>
        <w:rPr>
          <w:rFonts w:ascii="Arial" w:hAnsi="Arial" w:cs="Arial"/>
          <w:b/>
        </w:rPr>
      </w:pPr>
    </w:p>
    <w:p w14:paraId="5E849C19" w14:textId="500D0D02" w:rsidR="00536C20" w:rsidRDefault="00536C20">
      <w:pPr>
        <w:rPr>
          <w:rFonts w:ascii="Arial" w:hAnsi="Arial" w:cs="Arial"/>
          <w:b/>
        </w:rPr>
      </w:pPr>
      <w:r w:rsidRPr="00536C20">
        <w:rPr>
          <w:rFonts w:ascii="Arial" w:hAnsi="Arial" w:cs="Arial"/>
          <w:b/>
        </w:rPr>
        <w:t xml:space="preserve">E-MAIL:  </w:t>
      </w:r>
      <w:hyperlink r:id="rId7" w:history="1">
        <w:r w:rsidRPr="00536C20">
          <w:rPr>
            <w:rStyle w:val="Hyperlink"/>
            <w:rFonts w:ascii="Arial" w:hAnsi="Arial" w:cs="Arial"/>
            <w:b/>
            <w:color w:val="auto"/>
          </w:rPr>
          <w:t>WINDMILL@WINDMILLVILLAGE.ORG</w:t>
        </w:r>
      </w:hyperlink>
      <w:r w:rsidRPr="00536C20">
        <w:rPr>
          <w:rFonts w:ascii="Arial" w:hAnsi="Arial" w:cs="Arial"/>
          <w:b/>
        </w:rPr>
        <w:tab/>
      </w:r>
      <w:r>
        <w:rPr>
          <w:rFonts w:ascii="Arial" w:hAnsi="Arial" w:cs="Arial"/>
          <w:b/>
        </w:rPr>
        <w:t xml:space="preserve">       W</w:t>
      </w:r>
      <w:r w:rsidRPr="00536C20">
        <w:rPr>
          <w:rFonts w:ascii="Arial" w:hAnsi="Arial" w:cs="Arial"/>
          <w:b/>
        </w:rPr>
        <w:t>EB SITE:  WI</w:t>
      </w:r>
      <w:r w:rsidR="00A52605">
        <w:rPr>
          <w:rFonts w:ascii="Arial" w:hAnsi="Arial" w:cs="Arial"/>
          <w:b/>
        </w:rPr>
        <w:t>N</w:t>
      </w:r>
      <w:r w:rsidRPr="00536C20">
        <w:rPr>
          <w:rFonts w:ascii="Arial" w:hAnsi="Arial" w:cs="Arial"/>
          <w:b/>
        </w:rPr>
        <w:t>DMILLVILLAGE.ORG</w:t>
      </w:r>
    </w:p>
    <w:p w14:paraId="1FB8F48C" w14:textId="158A6B24" w:rsidR="001F696D" w:rsidRDefault="001F696D">
      <w:pPr>
        <w:rPr>
          <w:rFonts w:ascii="Arial" w:hAnsi="Arial" w:cs="Arial"/>
          <w:b/>
        </w:rPr>
      </w:pPr>
    </w:p>
    <w:p w14:paraId="7A3CF41B" w14:textId="0F6D9A36" w:rsidR="001F696D" w:rsidRDefault="001F696D">
      <w:pPr>
        <w:rPr>
          <w:rFonts w:ascii="Arial" w:hAnsi="Arial" w:cs="Arial"/>
          <w:b/>
        </w:rPr>
      </w:pPr>
    </w:p>
    <w:p w14:paraId="1DF7DAAC" w14:textId="77777777" w:rsidR="001F696D" w:rsidRDefault="001F696D" w:rsidP="001F696D">
      <w:pPr>
        <w:jc w:val="center"/>
        <w:rPr>
          <w:rFonts w:ascii="Arial" w:hAnsi="Arial" w:cs="Arial"/>
          <w:b/>
          <w:sz w:val="28"/>
          <w:szCs w:val="28"/>
        </w:rPr>
      </w:pPr>
    </w:p>
    <w:p w14:paraId="69BB55FA" w14:textId="7D3CBBA6" w:rsidR="001F696D" w:rsidRPr="00A16502" w:rsidRDefault="001F696D" w:rsidP="001F696D">
      <w:pPr>
        <w:jc w:val="center"/>
        <w:rPr>
          <w:rFonts w:ascii="Arial" w:hAnsi="Arial" w:cs="Arial"/>
          <w:b/>
          <w:sz w:val="28"/>
          <w:szCs w:val="28"/>
        </w:rPr>
      </w:pPr>
      <w:r w:rsidRPr="00A16502">
        <w:rPr>
          <w:rFonts w:ascii="Arial" w:hAnsi="Arial" w:cs="Arial"/>
          <w:b/>
          <w:sz w:val="28"/>
          <w:szCs w:val="28"/>
        </w:rPr>
        <w:t>EXPLANATION OF THE SHARES AND BOND PROCESS</w:t>
      </w:r>
    </w:p>
    <w:p w14:paraId="52DE4A29" w14:textId="77777777" w:rsidR="001F696D" w:rsidRDefault="001F696D" w:rsidP="001F696D">
      <w:pPr>
        <w:jc w:val="center"/>
      </w:pPr>
    </w:p>
    <w:p w14:paraId="34CFE7C7" w14:textId="77777777" w:rsidR="001F696D" w:rsidRPr="001F696D" w:rsidRDefault="001F696D" w:rsidP="001F696D">
      <w:pPr>
        <w:jc w:val="both"/>
        <w:rPr>
          <w:sz w:val="20"/>
          <w:szCs w:val="20"/>
        </w:rPr>
      </w:pPr>
      <w:r w:rsidRPr="001F696D">
        <w:rPr>
          <w:sz w:val="20"/>
          <w:szCs w:val="20"/>
        </w:rPr>
        <w:t>Windmill Village is a resident owned community, meaning that nearly everyone living here holds ownership to 1/454</w:t>
      </w:r>
      <w:r w:rsidRPr="001F696D">
        <w:rPr>
          <w:sz w:val="20"/>
          <w:szCs w:val="20"/>
          <w:vertAlign w:val="superscript"/>
        </w:rPr>
        <w:t>th</w:t>
      </w:r>
      <w:r w:rsidRPr="001F696D">
        <w:rPr>
          <w:sz w:val="20"/>
          <w:szCs w:val="20"/>
        </w:rPr>
        <w:t xml:space="preserve"> of the entire community.  That number is derived from the fact that we have 454 home sites.  A share certificate and a bond certificate are purchased by the buyer from the seller.  Only the share certificate is recorded with the County Clerk.  When you purchase your shares, that entitles you to occupy the designated location within the community that is designated on the specific share certificate, in addition to owning a fractional portion of all land and amenities, such as the clubhouse, pool, roads, etc.</w:t>
      </w:r>
    </w:p>
    <w:p w14:paraId="26FB91D0" w14:textId="77777777" w:rsidR="001F696D" w:rsidRPr="001F696D" w:rsidRDefault="001F696D" w:rsidP="001F696D">
      <w:pPr>
        <w:jc w:val="both"/>
        <w:rPr>
          <w:sz w:val="20"/>
          <w:szCs w:val="20"/>
        </w:rPr>
      </w:pPr>
    </w:p>
    <w:p w14:paraId="1C15AE35" w14:textId="77777777" w:rsidR="001F696D" w:rsidRPr="001F696D" w:rsidRDefault="001F696D" w:rsidP="001F696D">
      <w:pPr>
        <w:jc w:val="both"/>
        <w:rPr>
          <w:sz w:val="20"/>
          <w:szCs w:val="20"/>
        </w:rPr>
      </w:pPr>
      <w:r w:rsidRPr="001F696D">
        <w:rPr>
          <w:sz w:val="20"/>
          <w:szCs w:val="20"/>
        </w:rPr>
        <w:t xml:space="preserve">One share is valued at $1,000.00, no more and no less.  You will be required to purchase either 18 shares, 20 shares, or 21 shares, depending on the location of the home site.  As a general rule, most waterfront locations require a </w:t>
      </w:r>
      <w:proofErr w:type="gramStart"/>
      <w:r w:rsidRPr="001F696D">
        <w:rPr>
          <w:sz w:val="20"/>
          <w:szCs w:val="20"/>
        </w:rPr>
        <w:t>20 share</w:t>
      </w:r>
      <w:proofErr w:type="gramEnd"/>
      <w:r w:rsidRPr="001F696D">
        <w:rPr>
          <w:sz w:val="20"/>
          <w:szCs w:val="20"/>
        </w:rPr>
        <w:t xml:space="preserve"> purchase and interior lots require a purchase of 18 shares.  Home sites on the main marina require a </w:t>
      </w:r>
      <w:proofErr w:type="gramStart"/>
      <w:r w:rsidRPr="001F696D">
        <w:rPr>
          <w:sz w:val="20"/>
          <w:szCs w:val="20"/>
        </w:rPr>
        <w:t>21 share</w:t>
      </w:r>
      <w:proofErr w:type="gramEnd"/>
      <w:r w:rsidRPr="001F696D">
        <w:rPr>
          <w:sz w:val="20"/>
          <w:szCs w:val="20"/>
        </w:rPr>
        <w:t xml:space="preserve"> purchase.  That means that you will have an investment of either $18,000, $20,000, or $21,000 to become a fractional owner of the community and have specific use of the home site that you have chosen.  The bond is a </w:t>
      </w:r>
      <w:proofErr w:type="gramStart"/>
      <w:r w:rsidRPr="001F696D">
        <w:rPr>
          <w:sz w:val="20"/>
          <w:szCs w:val="20"/>
        </w:rPr>
        <w:t>requirement</w:t>
      </w:r>
      <w:proofErr w:type="gramEnd"/>
      <w:r w:rsidRPr="001F696D">
        <w:rPr>
          <w:sz w:val="20"/>
          <w:szCs w:val="20"/>
        </w:rPr>
        <w:t xml:space="preserve"> and the amount is the same for everyone - $285.00.  The bond was initiated many years ago as a means of raising additional funds.</w:t>
      </w:r>
    </w:p>
    <w:p w14:paraId="06C8F256" w14:textId="77777777" w:rsidR="001F696D" w:rsidRPr="001F696D" w:rsidRDefault="001F696D" w:rsidP="001F696D">
      <w:pPr>
        <w:jc w:val="both"/>
        <w:rPr>
          <w:sz w:val="20"/>
          <w:szCs w:val="20"/>
        </w:rPr>
      </w:pPr>
    </w:p>
    <w:p w14:paraId="660580DE" w14:textId="77777777" w:rsidR="001F696D" w:rsidRPr="001F696D" w:rsidRDefault="001F696D" w:rsidP="001F696D">
      <w:pPr>
        <w:jc w:val="both"/>
        <w:rPr>
          <w:sz w:val="20"/>
          <w:szCs w:val="20"/>
        </w:rPr>
      </w:pPr>
      <w:r w:rsidRPr="001F696D">
        <w:rPr>
          <w:sz w:val="20"/>
          <w:szCs w:val="20"/>
        </w:rPr>
        <w:t>You will find that some sellers will charge more than just the price of the shares and bond when selling their vacant location.  That additional cost (which we will call a premium for this discussion) is based on supply and demand, improvements already made, as well as desirability of the specific location.  For instance, a waterfront location will bring more than an interior location.  You might see a vacant waterfront location for sale at $70,000 plus shares and bond, whereas you might find an interior location for $3,000 plus shares and bond.  In addition, the fewer vacant locations that are available to build a new home on will drive the price up.  Just as in any sales transaction, be it a car, boat, home, etc., the selling price is whatever can be agreed to between an individual buyer and seller.  This “premium” only pertains to vacant locations. Existing homes that are for sale will be priced at a specific amount that already includes the “premium” as determined by the seller, plus shares and bond.</w:t>
      </w:r>
    </w:p>
    <w:p w14:paraId="7C2DA441" w14:textId="77777777" w:rsidR="001F696D" w:rsidRPr="001F696D" w:rsidRDefault="001F696D" w:rsidP="001F696D">
      <w:pPr>
        <w:jc w:val="both"/>
        <w:rPr>
          <w:sz w:val="20"/>
          <w:szCs w:val="20"/>
        </w:rPr>
      </w:pPr>
    </w:p>
    <w:p w14:paraId="7E03491F" w14:textId="77777777" w:rsidR="001F696D" w:rsidRPr="001F696D" w:rsidRDefault="001F696D" w:rsidP="001F696D">
      <w:pPr>
        <w:jc w:val="both"/>
        <w:rPr>
          <w:sz w:val="20"/>
          <w:szCs w:val="20"/>
        </w:rPr>
      </w:pPr>
      <w:r w:rsidRPr="001F696D">
        <w:rPr>
          <w:sz w:val="20"/>
          <w:szCs w:val="20"/>
        </w:rPr>
        <w:t xml:space="preserve">Many are under the misconception that the corporation holds </w:t>
      </w:r>
      <w:proofErr w:type="gramStart"/>
      <w:r w:rsidRPr="001F696D">
        <w:rPr>
          <w:sz w:val="20"/>
          <w:szCs w:val="20"/>
        </w:rPr>
        <w:t>all of</w:t>
      </w:r>
      <w:proofErr w:type="gramEnd"/>
      <w:r w:rsidRPr="001F696D">
        <w:rPr>
          <w:sz w:val="20"/>
          <w:szCs w:val="20"/>
        </w:rPr>
        <w:t xml:space="preserve"> the money from the purchased shares and bond.  That is </w:t>
      </w:r>
      <w:proofErr w:type="gramStart"/>
      <w:r w:rsidRPr="001F696D">
        <w:rPr>
          <w:sz w:val="20"/>
          <w:szCs w:val="20"/>
        </w:rPr>
        <w:t>completely false</w:t>
      </w:r>
      <w:proofErr w:type="gramEnd"/>
      <w:r w:rsidRPr="001F696D">
        <w:rPr>
          <w:sz w:val="20"/>
          <w:szCs w:val="20"/>
        </w:rPr>
        <w:t xml:space="preserve">. The only time that the corporation is holding share and bond money from a location that you purchased, is during the sales transaction itself. We act as a clearing house.  As an example, if you were going to purchase the share and bond certificates for 13 Copenhagen Avenue in Windmill Village, the current owner of those would turn both the share and bond certificates that they hold into the corporate office.  You, as the purchaser, would then give the monies to purchase those certificates to the corporate office (or a closing agent if you were using one, which would in turn forward those monies to the corporate office). The corporate office would then deposit those monies from you and wait for the check to clear.  Once that occurs, the corporate office </w:t>
      </w:r>
      <w:proofErr w:type="gramStart"/>
      <w:r w:rsidRPr="001F696D">
        <w:rPr>
          <w:sz w:val="20"/>
          <w:szCs w:val="20"/>
        </w:rPr>
        <w:t>would</w:t>
      </w:r>
      <w:proofErr w:type="gramEnd"/>
      <w:r w:rsidRPr="001F696D">
        <w:rPr>
          <w:sz w:val="20"/>
          <w:szCs w:val="20"/>
        </w:rPr>
        <w:t xml:space="preserve"> issue the new share certificate and the new bond certificate to you as the purchaser.  We would also then give </w:t>
      </w:r>
      <w:proofErr w:type="gramStart"/>
      <w:r w:rsidRPr="001F696D">
        <w:rPr>
          <w:sz w:val="20"/>
          <w:szCs w:val="20"/>
        </w:rPr>
        <w:t>all of</w:t>
      </w:r>
      <w:proofErr w:type="gramEnd"/>
      <w:r w:rsidRPr="001F696D">
        <w:rPr>
          <w:sz w:val="20"/>
          <w:szCs w:val="20"/>
        </w:rPr>
        <w:t xml:space="preserve"> the funds that you paid for both certificates to the seller from which you made your purchase.</w:t>
      </w:r>
    </w:p>
    <w:p w14:paraId="5F191FAC" w14:textId="77777777" w:rsidR="001F696D" w:rsidRPr="001F696D" w:rsidRDefault="001F696D" w:rsidP="001F696D">
      <w:pPr>
        <w:jc w:val="both"/>
        <w:rPr>
          <w:sz w:val="20"/>
          <w:szCs w:val="20"/>
        </w:rPr>
      </w:pPr>
    </w:p>
    <w:p w14:paraId="61E0FB99" w14:textId="77777777" w:rsidR="001F696D" w:rsidRPr="001F696D" w:rsidRDefault="001F696D" w:rsidP="001F696D">
      <w:pPr>
        <w:jc w:val="both"/>
        <w:rPr>
          <w:sz w:val="20"/>
          <w:szCs w:val="20"/>
        </w:rPr>
      </w:pPr>
      <w:r w:rsidRPr="001F696D">
        <w:rPr>
          <w:sz w:val="20"/>
          <w:szCs w:val="20"/>
        </w:rPr>
        <w:t xml:space="preserve">Once you have your new share certificate, you would have it recorded by the County Clerk.  If you are using a closing agent, they may do that for you, but it is important that you make sure </w:t>
      </w:r>
      <w:proofErr w:type="gramStart"/>
      <w:r w:rsidRPr="001F696D">
        <w:rPr>
          <w:sz w:val="20"/>
          <w:szCs w:val="20"/>
        </w:rPr>
        <w:t>that occurs so that</w:t>
      </w:r>
      <w:proofErr w:type="gramEnd"/>
      <w:r w:rsidRPr="001F696D">
        <w:rPr>
          <w:sz w:val="20"/>
          <w:szCs w:val="20"/>
        </w:rPr>
        <w:t xml:space="preserve"> the ownership of those shares </w:t>
      </w:r>
      <w:proofErr w:type="gramStart"/>
      <w:r w:rsidRPr="001F696D">
        <w:rPr>
          <w:sz w:val="20"/>
          <w:szCs w:val="20"/>
        </w:rPr>
        <w:t>are</w:t>
      </w:r>
      <w:proofErr w:type="gramEnd"/>
      <w:r w:rsidRPr="001F696D">
        <w:rPr>
          <w:sz w:val="20"/>
          <w:szCs w:val="20"/>
        </w:rPr>
        <w:t xml:space="preserve"> documented and become public record.  Again, it is not necessary to have the bond certificate recorded as it does not show any ownership, </w:t>
      </w:r>
      <w:proofErr w:type="gramStart"/>
      <w:r w:rsidRPr="001F696D">
        <w:rPr>
          <w:sz w:val="20"/>
          <w:szCs w:val="20"/>
        </w:rPr>
        <w:t>whereas,</w:t>
      </w:r>
      <w:proofErr w:type="gramEnd"/>
      <w:r w:rsidRPr="001F696D">
        <w:rPr>
          <w:sz w:val="20"/>
          <w:szCs w:val="20"/>
        </w:rPr>
        <w:t xml:space="preserve"> the share certificate does.</w:t>
      </w:r>
    </w:p>
    <w:p w14:paraId="0F210EED" w14:textId="77777777" w:rsidR="001F696D" w:rsidRPr="001F696D" w:rsidRDefault="001F696D" w:rsidP="001F696D">
      <w:pPr>
        <w:jc w:val="both"/>
        <w:rPr>
          <w:sz w:val="20"/>
          <w:szCs w:val="20"/>
        </w:rPr>
      </w:pPr>
    </w:p>
    <w:p w14:paraId="0246549F" w14:textId="77777777" w:rsidR="001F696D" w:rsidRPr="001F696D" w:rsidRDefault="001F696D" w:rsidP="001F696D">
      <w:pPr>
        <w:jc w:val="both"/>
        <w:rPr>
          <w:sz w:val="20"/>
          <w:szCs w:val="20"/>
        </w:rPr>
      </w:pPr>
      <w:r w:rsidRPr="001F696D">
        <w:rPr>
          <w:sz w:val="20"/>
          <w:szCs w:val="20"/>
        </w:rPr>
        <w:t xml:space="preserve">When and if you decide to sell your shares and bond, you </w:t>
      </w:r>
      <w:proofErr w:type="gramStart"/>
      <w:r w:rsidRPr="001F696D">
        <w:rPr>
          <w:sz w:val="20"/>
          <w:szCs w:val="20"/>
        </w:rPr>
        <w:t>would</w:t>
      </w:r>
      <w:proofErr w:type="gramEnd"/>
      <w:r w:rsidRPr="001F696D">
        <w:rPr>
          <w:sz w:val="20"/>
          <w:szCs w:val="20"/>
        </w:rPr>
        <w:t xml:space="preserve"> go through the same process, but as a seller.  You would turn in both the share certificate and the bond certificate to the corporate office and the new buyer would pay for them through the corporate office.  Once the check had cleared, the office would then pay you for both certificates.</w:t>
      </w:r>
    </w:p>
    <w:p w14:paraId="5F2905EA" w14:textId="77777777" w:rsidR="001F696D" w:rsidRPr="001F696D" w:rsidRDefault="001F696D" w:rsidP="001F696D">
      <w:pPr>
        <w:jc w:val="both"/>
        <w:rPr>
          <w:sz w:val="20"/>
          <w:szCs w:val="20"/>
        </w:rPr>
      </w:pPr>
    </w:p>
    <w:p w14:paraId="43D4DE04" w14:textId="77777777" w:rsidR="001F696D" w:rsidRPr="001F696D" w:rsidRDefault="001F696D" w:rsidP="001F696D">
      <w:pPr>
        <w:jc w:val="both"/>
        <w:rPr>
          <w:sz w:val="20"/>
          <w:szCs w:val="20"/>
        </w:rPr>
      </w:pPr>
      <w:r w:rsidRPr="001F696D">
        <w:rPr>
          <w:sz w:val="20"/>
          <w:szCs w:val="20"/>
        </w:rPr>
        <w:t xml:space="preserve">We hope that this explanation helps with your understanding of the process, but if not, feel free to question us further. We want you to be completely comfortable and have a full understanding of how you can become a fractional owner of Windmill Village.  It is the same process that we have used for many </w:t>
      </w:r>
      <w:proofErr w:type="gramStart"/>
      <w:r w:rsidRPr="001F696D">
        <w:rPr>
          <w:sz w:val="20"/>
          <w:szCs w:val="20"/>
        </w:rPr>
        <w:t>years</w:t>
      </w:r>
      <w:proofErr w:type="gramEnd"/>
      <w:r w:rsidRPr="001F696D">
        <w:rPr>
          <w:sz w:val="20"/>
          <w:szCs w:val="20"/>
        </w:rPr>
        <w:t xml:space="preserve"> and it works very well for resident owned communities.</w:t>
      </w:r>
    </w:p>
    <w:p w14:paraId="6E3DB522" w14:textId="770A81B8" w:rsidR="001F696D" w:rsidRDefault="001F696D" w:rsidP="001F696D">
      <w:pPr>
        <w:jc w:val="center"/>
        <w:rPr>
          <w:rFonts w:ascii="Arial" w:hAnsi="Arial" w:cs="Arial"/>
          <w:b/>
          <w:sz w:val="24"/>
        </w:rPr>
      </w:pPr>
    </w:p>
    <w:p w14:paraId="691F584B" w14:textId="728B172D" w:rsidR="00AD5E3B" w:rsidRDefault="00AD5E3B" w:rsidP="001F696D">
      <w:pPr>
        <w:jc w:val="center"/>
        <w:rPr>
          <w:rFonts w:ascii="Arial" w:hAnsi="Arial" w:cs="Arial"/>
          <w:b/>
          <w:sz w:val="24"/>
        </w:rPr>
      </w:pPr>
    </w:p>
    <w:p w14:paraId="5D0502B2" w14:textId="24454F7E" w:rsidR="00AD5E3B" w:rsidRDefault="00AD5E3B" w:rsidP="001F696D">
      <w:pPr>
        <w:jc w:val="center"/>
        <w:rPr>
          <w:rFonts w:ascii="Arial" w:hAnsi="Arial" w:cs="Arial"/>
          <w:b/>
          <w:sz w:val="24"/>
        </w:rPr>
      </w:pPr>
    </w:p>
    <w:p w14:paraId="12074CAC" w14:textId="77777777" w:rsidR="00AD5E3B" w:rsidRDefault="00AD5E3B" w:rsidP="001F696D">
      <w:pPr>
        <w:jc w:val="center"/>
        <w:rPr>
          <w:rFonts w:ascii="Arial" w:hAnsi="Arial" w:cs="Arial"/>
          <w:b/>
          <w:sz w:val="24"/>
        </w:rPr>
      </w:pPr>
    </w:p>
    <w:p w14:paraId="58562188" w14:textId="0B6CF69E" w:rsidR="001F696D" w:rsidRDefault="001F696D" w:rsidP="001F696D">
      <w:pPr>
        <w:jc w:val="center"/>
      </w:pPr>
      <w:r w:rsidRPr="00A16502">
        <w:rPr>
          <w:rFonts w:ascii="Arial" w:hAnsi="Arial" w:cs="Arial"/>
          <w:b/>
          <w:sz w:val="24"/>
        </w:rPr>
        <w:t>WINDMILL VILLAGE AT PUNTA GORDA, INC.</w:t>
      </w:r>
    </w:p>
    <w:p w14:paraId="2885C1A9" w14:textId="505AB9DC" w:rsidR="001F696D" w:rsidRDefault="001F696D">
      <w:pPr>
        <w:rPr>
          <w:rFonts w:ascii="Arial" w:hAnsi="Arial" w:cs="Arial"/>
          <w:b/>
        </w:rPr>
      </w:pPr>
    </w:p>
    <w:p w14:paraId="439904F6" w14:textId="60603B9D" w:rsidR="001F696D" w:rsidRDefault="001F696D">
      <w:pPr>
        <w:rPr>
          <w:rFonts w:ascii="Arial" w:hAnsi="Arial" w:cs="Arial"/>
          <w:b/>
        </w:rPr>
      </w:pPr>
    </w:p>
    <w:p w14:paraId="13C9D1AC" w14:textId="407D76FF" w:rsidR="001F696D" w:rsidRDefault="001F696D">
      <w:pPr>
        <w:rPr>
          <w:rFonts w:ascii="Arial" w:hAnsi="Arial" w:cs="Arial"/>
          <w:b/>
        </w:rPr>
      </w:pPr>
    </w:p>
    <w:p w14:paraId="6C243A0F" w14:textId="77777777" w:rsidR="001F696D" w:rsidRPr="00E3109D" w:rsidRDefault="001F696D" w:rsidP="001F696D">
      <w:pPr>
        <w:jc w:val="center"/>
        <w:rPr>
          <w:rFonts w:ascii="Lucida Handwriting" w:hAnsi="Lucida Handwriting"/>
          <w:b/>
          <w:sz w:val="40"/>
          <w:szCs w:val="40"/>
        </w:rPr>
      </w:pPr>
      <w:r w:rsidRPr="00E3109D">
        <w:rPr>
          <w:rFonts w:ascii="Lucida Handwriting" w:hAnsi="Lucida Handwriting"/>
          <w:b/>
          <w:sz w:val="40"/>
          <w:szCs w:val="40"/>
        </w:rPr>
        <w:t>WINDMILL VILLAGE</w:t>
      </w:r>
    </w:p>
    <w:p w14:paraId="44D4315C" w14:textId="77777777" w:rsidR="001F696D" w:rsidRDefault="001F696D" w:rsidP="001F696D"/>
    <w:p w14:paraId="1B765D15" w14:textId="77777777" w:rsidR="001F696D" w:rsidRPr="00AD5E3B" w:rsidRDefault="001F696D" w:rsidP="001F696D">
      <w:pPr>
        <w:spacing w:after="120"/>
        <w:jc w:val="center"/>
        <w:rPr>
          <w:rFonts w:ascii="Arial" w:hAnsi="Arial"/>
          <w:i/>
          <w:lang w:val="es-ES"/>
        </w:rPr>
      </w:pPr>
      <w:r w:rsidRPr="00AD5E3B">
        <w:rPr>
          <w:rFonts w:ascii="Arial" w:hAnsi="Arial"/>
          <w:i/>
          <w:lang w:val="es-ES"/>
        </w:rPr>
        <w:t xml:space="preserve">215 </w:t>
      </w:r>
      <w:proofErr w:type="gramStart"/>
      <w:r w:rsidRPr="00AD5E3B">
        <w:rPr>
          <w:rFonts w:ascii="Arial" w:hAnsi="Arial"/>
          <w:i/>
          <w:lang w:val="es-ES"/>
        </w:rPr>
        <w:t>Rio</w:t>
      </w:r>
      <w:proofErr w:type="gramEnd"/>
      <w:r w:rsidRPr="00AD5E3B">
        <w:rPr>
          <w:rFonts w:ascii="Arial" w:hAnsi="Arial"/>
          <w:i/>
          <w:lang w:val="es-ES"/>
        </w:rPr>
        <w:t xml:space="preserve"> Villa Drive, Punta Gorda, FL  33950</w:t>
      </w:r>
    </w:p>
    <w:p w14:paraId="26DDAD1F" w14:textId="77777777" w:rsidR="001F696D" w:rsidRPr="003D3420" w:rsidRDefault="001F696D" w:rsidP="001F696D">
      <w:pPr>
        <w:spacing w:after="120"/>
        <w:jc w:val="center"/>
        <w:rPr>
          <w:rFonts w:ascii="Arial" w:hAnsi="Arial"/>
          <w:i/>
        </w:rPr>
      </w:pPr>
      <w:r w:rsidRPr="003D3420">
        <w:rPr>
          <w:rFonts w:ascii="Arial" w:hAnsi="Arial"/>
          <w:i/>
        </w:rPr>
        <w:t xml:space="preserve">Phone:  941-639-2911 Website:  </w:t>
      </w:r>
      <w:hyperlink r:id="rId8" w:history="1">
        <w:r w:rsidRPr="003D3420">
          <w:rPr>
            <w:rStyle w:val="Hyperlink"/>
            <w:rFonts w:ascii="Arial" w:hAnsi="Arial"/>
            <w:i/>
          </w:rPr>
          <w:t>www.windmillvillage.org</w:t>
        </w:r>
      </w:hyperlink>
    </w:p>
    <w:p w14:paraId="21474479" w14:textId="77777777" w:rsidR="001F696D" w:rsidRDefault="001F696D" w:rsidP="001F696D"/>
    <w:p w14:paraId="461A9100" w14:textId="77777777" w:rsidR="001F696D" w:rsidRDefault="001F696D" w:rsidP="001F696D"/>
    <w:p w14:paraId="04398BF0" w14:textId="77777777" w:rsidR="001F696D" w:rsidRDefault="001F696D" w:rsidP="001F696D"/>
    <w:p w14:paraId="2EBA2EFC" w14:textId="55DA9C37" w:rsidR="001F696D" w:rsidRPr="001B2E86" w:rsidRDefault="001F696D" w:rsidP="001F696D">
      <w:pPr>
        <w:spacing w:before="120" w:after="120"/>
        <w:jc w:val="both"/>
        <w:rPr>
          <w:rFonts w:ascii="Arial" w:hAnsi="Arial" w:cs="Arial"/>
          <w:sz w:val="24"/>
          <w:szCs w:val="24"/>
        </w:rPr>
      </w:pPr>
      <w:r w:rsidRPr="001B2E86">
        <w:rPr>
          <w:rFonts w:ascii="Arial" w:hAnsi="Arial" w:cs="Arial"/>
          <w:sz w:val="24"/>
          <w:szCs w:val="24"/>
        </w:rPr>
        <w:t xml:space="preserve">Thank you for visiting with us today!  Windmill Village is a resident owned 55+ community that offers two private </w:t>
      </w:r>
      <w:proofErr w:type="gramStart"/>
      <w:r w:rsidRPr="001B2E86">
        <w:rPr>
          <w:rFonts w:ascii="Arial" w:hAnsi="Arial" w:cs="Arial"/>
          <w:sz w:val="24"/>
          <w:szCs w:val="24"/>
        </w:rPr>
        <w:t>marinas’</w:t>
      </w:r>
      <w:proofErr w:type="gramEnd"/>
      <w:r w:rsidRPr="001B2E86">
        <w:rPr>
          <w:rFonts w:ascii="Arial" w:hAnsi="Arial" w:cs="Arial"/>
          <w:sz w:val="24"/>
          <w:szCs w:val="24"/>
        </w:rPr>
        <w:t xml:space="preserve"> with direct sailboat access to Charlotte Harbor and the Gulf of Mexico</w:t>
      </w:r>
      <w:r>
        <w:rPr>
          <w:rFonts w:ascii="Arial" w:hAnsi="Arial" w:cs="Arial"/>
          <w:sz w:val="24"/>
          <w:szCs w:val="24"/>
        </w:rPr>
        <w:t>.</w:t>
      </w:r>
    </w:p>
    <w:p w14:paraId="37A94740" w14:textId="77777777" w:rsidR="001F696D" w:rsidRPr="001B2E86" w:rsidRDefault="001F696D" w:rsidP="001F696D">
      <w:pPr>
        <w:spacing w:before="120" w:after="120"/>
        <w:jc w:val="both"/>
        <w:rPr>
          <w:rFonts w:ascii="Arial" w:hAnsi="Arial" w:cs="Arial"/>
          <w:sz w:val="24"/>
          <w:szCs w:val="24"/>
        </w:rPr>
      </w:pPr>
    </w:p>
    <w:p w14:paraId="741F2396" w14:textId="3AB3ABB7" w:rsidR="001F696D" w:rsidRPr="001B2E86" w:rsidRDefault="001F696D" w:rsidP="001F696D">
      <w:pPr>
        <w:spacing w:before="120" w:after="120"/>
        <w:jc w:val="both"/>
        <w:rPr>
          <w:rFonts w:ascii="Arial" w:hAnsi="Arial" w:cs="Arial"/>
          <w:sz w:val="24"/>
          <w:szCs w:val="24"/>
        </w:rPr>
      </w:pPr>
      <w:r w:rsidRPr="001B2E86">
        <w:rPr>
          <w:rFonts w:ascii="Arial" w:hAnsi="Arial" w:cs="Arial"/>
          <w:sz w:val="24"/>
          <w:szCs w:val="24"/>
        </w:rPr>
        <w:t>While we h</w:t>
      </w:r>
      <w:r>
        <w:rPr>
          <w:rFonts w:ascii="Arial" w:hAnsi="Arial" w:cs="Arial"/>
          <w:sz w:val="24"/>
          <w:szCs w:val="24"/>
        </w:rPr>
        <w:t>ave a beautiful community of 452</w:t>
      </w:r>
      <w:r w:rsidRPr="001B2E86">
        <w:rPr>
          <w:rFonts w:ascii="Arial" w:hAnsi="Arial" w:cs="Arial"/>
          <w:sz w:val="24"/>
          <w:szCs w:val="24"/>
        </w:rPr>
        <w:t xml:space="preserve"> homes and building sites, the lifestyle and low cost of living is why so many choose to make Windmill Village their home, either full time or as a seasonal resident.  We hope that you will take the time to tour our wonderful clubhouse with </w:t>
      </w:r>
      <w:proofErr w:type="gramStart"/>
      <w:r w:rsidRPr="001B2E86">
        <w:rPr>
          <w:rFonts w:ascii="Arial" w:hAnsi="Arial" w:cs="Arial"/>
          <w:sz w:val="24"/>
          <w:szCs w:val="24"/>
        </w:rPr>
        <w:t>commercial</w:t>
      </w:r>
      <w:proofErr w:type="gramEnd"/>
      <w:r w:rsidRPr="001B2E86">
        <w:rPr>
          <w:rFonts w:ascii="Arial" w:hAnsi="Arial" w:cs="Arial"/>
          <w:sz w:val="24"/>
          <w:szCs w:val="24"/>
        </w:rPr>
        <w:t xml:space="preserve"> kitchen or heated swimming pool, two marina’s pool room, bocce, horseshoe and shuffleboard courts, woodworkers’ shop and the many other amenities that our residents enjoy.  A variety of boating is popular, including sailing, powerboats </w:t>
      </w:r>
      <w:proofErr w:type="gramStart"/>
      <w:r w:rsidRPr="001B2E86">
        <w:rPr>
          <w:rFonts w:ascii="Arial" w:hAnsi="Arial" w:cs="Arial"/>
          <w:sz w:val="24"/>
          <w:szCs w:val="24"/>
        </w:rPr>
        <w:t>ad</w:t>
      </w:r>
      <w:proofErr w:type="gramEnd"/>
      <w:r w:rsidRPr="001B2E86">
        <w:rPr>
          <w:rFonts w:ascii="Arial" w:hAnsi="Arial" w:cs="Arial"/>
          <w:sz w:val="24"/>
          <w:szCs w:val="24"/>
        </w:rPr>
        <w:t xml:space="preserve"> kayaking.  We have many events throughout the year that include dinners, parties, bingo, card clubs, casino trips and a large variety of live entertainment.</w:t>
      </w:r>
    </w:p>
    <w:p w14:paraId="69A51A51" w14:textId="77777777" w:rsidR="001F696D" w:rsidRPr="001B2E86" w:rsidRDefault="001F696D" w:rsidP="001F696D">
      <w:pPr>
        <w:spacing w:before="120" w:after="120"/>
        <w:jc w:val="both"/>
        <w:rPr>
          <w:rFonts w:ascii="Arial" w:hAnsi="Arial" w:cs="Arial"/>
          <w:sz w:val="24"/>
          <w:szCs w:val="24"/>
        </w:rPr>
      </w:pPr>
    </w:p>
    <w:p w14:paraId="7DEF73C2" w14:textId="5C273E32" w:rsidR="001F696D" w:rsidRPr="001B2E86" w:rsidRDefault="001F696D" w:rsidP="001F696D">
      <w:pPr>
        <w:spacing w:before="120" w:after="120"/>
        <w:jc w:val="both"/>
        <w:rPr>
          <w:rFonts w:ascii="Arial" w:hAnsi="Arial" w:cs="Arial"/>
          <w:sz w:val="24"/>
          <w:szCs w:val="24"/>
        </w:rPr>
      </w:pPr>
      <w:r w:rsidRPr="001B2E86">
        <w:rPr>
          <w:rFonts w:ascii="Arial" w:hAnsi="Arial" w:cs="Arial"/>
          <w:sz w:val="24"/>
          <w:szCs w:val="24"/>
        </w:rPr>
        <w:t xml:space="preserve">Being resident owned, our cost of living is exceptionally low, with our maintenance </w:t>
      </w:r>
      <w:proofErr w:type="gramStart"/>
      <w:r w:rsidRPr="001B2E86">
        <w:rPr>
          <w:rFonts w:ascii="Arial" w:hAnsi="Arial" w:cs="Arial"/>
          <w:sz w:val="24"/>
          <w:szCs w:val="24"/>
        </w:rPr>
        <w:t>fees</w:t>
      </w:r>
      <w:proofErr w:type="gramEnd"/>
      <w:r w:rsidRPr="001B2E86">
        <w:rPr>
          <w:rFonts w:ascii="Arial" w:hAnsi="Arial" w:cs="Arial"/>
          <w:sz w:val="24"/>
          <w:szCs w:val="24"/>
        </w:rPr>
        <w:t xml:space="preserve"> </w:t>
      </w:r>
      <w:r>
        <w:rPr>
          <w:rFonts w:ascii="Arial" w:hAnsi="Arial" w:cs="Arial"/>
          <w:sz w:val="24"/>
          <w:szCs w:val="24"/>
        </w:rPr>
        <w:t>approximately</w:t>
      </w:r>
      <w:r w:rsidRPr="001B2E86">
        <w:rPr>
          <w:rFonts w:ascii="Arial" w:hAnsi="Arial" w:cs="Arial"/>
          <w:sz w:val="24"/>
          <w:szCs w:val="24"/>
        </w:rPr>
        <w:t xml:space="preserve"> $2</w:t>
      </w:r>
      <w:r w:rsidR="002E2C64">
        <w:rPr>
          <w:rFonts w:ascii="Arial" w:hAnsi="Arial" w:cs="Arial"/>
          <w:sz w:val="24"/>
          <w:szCs w:val="24"/>
        </w:rPr>
        <w:t>30</w:t>
      </w:r>
      <w:r w:rsidRPr="001B2E86">
        <w:rPr>
          <w:rFonts w:ascii="Arial" w:hAnsi="Arial" w:cs="Arial"/>
          <w:sz w:val="24"/>
          <w:szCs w:val="24"/>
        </w:rPr>
        <w:t xml:space="preserve"> per month.  This </w:t>
      </w:r>
      <w:proofErr w:type="gramStart"/>
      <w:r w:rsidRPr="001B2E86">
        <w:rPr>
          <w:rFonts w:ascii="Arial" w:hAnsi="Arial" w:cs="Arial"/>
          <w:sz w:val="24"/>
          <w:szCs w:val="24"/>
        </w:rPr>
        <w:t>includes,</w:t>
      </w:r>
      <w:proofErr w:type="gramEnd"/>
      <w:r w:rsidRPr="001B2E86">
        <w:rPr>
          <w:rFonts w:ascii="Arial" w:hAnsi="Arial" w:cs="Arial"/>
          <w:sz w:val="24"/>
          <w:szCs w:val="24"/>
        </w:rPr>
        <w:t xml:space="preserve"> water and sewer, mowing and trash.  </w:t>
      </w:r>
    </w:p>
    <w:p w14:paraId="6638CD9D" w14:textId="77777777" w:rsidR="001F696D" w:rsidRPr="001B2E86" w:rsidRDefault="001F696D" w:rsidP="001F696D">
      <w:pPr>
        <w:spacing w:before="120" w:after="120"/>
        <w:jc w:val="both"/>
        <w:rPr>
          <w:rFonts w:ascii="Arial" w:hAnsi="Arial" w:cs="Arial"/>
          <w:sz w:val="24"/>
          <w:szCs w:val="24"/>
        </w:rPr>
      </w:pPr>
    </w:p>
    <w:p w14:paraId="2C34EEDB" w14:textId="77777777" w:rsidR="001F696D" w:rsidRPr="001B2E86" w:rsidRDefault="001F696D" w:rsidP="001F696D">
      <w:pPr>
        <w:spacing w:before="120" w:after="120"/>
        <w:jc w:val="both"/>
        <w:rPr>
          <w:rFonts w:ascii="Arial" w:hAnsi="Arial" w:cs="Arial"/>
          <w:sz w:val="24"/>
          <w:szCs w:val="24"/>
        </w:rPr>
      </w:pPr>
      <w:r w:rsidRPr="001B2E86">
        <w:rPr>
          <w:rFonts w:ascii="Arial" w:hAnsi="Arial" w:cs="Arial"/>
          <w:sz w:val="24"/>
          <w:szCs w:val="24"/>
        </w:rPr>
        <w:t xml:space="preserve">We have a full-time Licensed Manager as well as </w:t>
      </w:r>
      <w:proofErr w:type="gramStart"/>
      <w:r w:rsidRPr="001B2E86">
        <w:rPr>
          <w:rFonts w:ascii="Arial" w:hAnsi="Arial" w:cs="Arial"/>
          <w:sz w:val="24"/>
          <w:szCs w:val="24"/>
        </w:rPr>
        <w:t>full time</w:t>
      </w:r>
      <w:proofErr w:type="gramEnd"/>
      <w:r w:rsidRPr="001B2E86">
        <w:rPr>
          <w:rFonts w:ascii="Arial" w:hAnsi="Arial" w:cs="Arial"/>
          <w:sz w:val="24"/>
          <w:szCs w:val="24"/>
        </w:rPr>
        <w:t xml:space="preserve"> office and maintenance personnel.</w:t>
      </w:r>
    </w:p>
    <w:p w14:paraId="05BC13D7" w14:textId="77777777" w:rsidR="001F696D" w:rsidRPr="001B2E86" w:rsidRDefault="001F696D" w:rsidP="001F696D">
      <w:pPr>
        <w:spacing w:before="120" w:after="120"/>
        <w:jc w:val="both"/>
        <w:rPr>
          <w:rFonts w:ascii="Arial" w:hAnsi="Arial" w:cs="Arial"/>
          <w:sz w:val="24"/>
          <w:szCs w:val="24"/>
        </w:rPr>
      </w:pPr>
    </w:p>
    <w:p w14:paraId="1B51CF23" w14:textId="77777777" w:rsidR="001F696D" w:rsidRPr="001B2E86" w:rsidRDefault="001F696D" w:rsidP="001F696D">
      <w:pPr>
        <w:spacing w:before="120" w:after="120"/>
        <w:jc w:val="both"/>
        <w:rPr>
          <w:rFonts w:ascii="Arial" w:hAnsi="Arial" w:cs="Arial"/>
          <w:sz w:val="24"/>
          <w:szCs w:val="24"/>
        </w:rPr>
      </w:pPr>
      <w:r w:rsidRPr="001B2E86">
        <w:rPr>
          <w:rFonts w:ascii="Arial" w:hAnsi="Arial" w:cs="Arial"/>
          <w:sz w:val="24"/>
          <w:szCs w:val="24"/>
        </w:rPr>
        <w:t xml:space="preserve">While pets are welcome, we do not allow dogs </w:t>
      </w:r>
      <w:proofErr w:type="gramStart"/>
      <w:r w:rsidRPr="001B2E86">
        <w:rPr>
          <w:rFonts w:ascii="Arial" w:hAnsi="Arial" w:cs="Arial"/>
          <w:sz w:val="24"/>
          <w:szCs w:val="24"/>
        </w:rPr>
        <w:t xml:space="preserve">in </w:t>
      </w:r>
      <w:r>
        <w:rPr>
          <w:rFonts w:ascii="Arial" w:hAnsi="Arial" w:cs="Arial"/>
          <w:sz w:val="24"/>
          <w:szCs w:val="24"/>
        </w:rPr>
        <w:t xml:space="preserve">excess </w:t>
      </w:r>
      <w:r w:rsidRPr="001B2E86">
        <w:rPr>
          <w:rFonts w:ascii="Arial" w:hAnsi="Arial" w:cs="Arial"/>
          <w:sz w:val="24"/>
          <w:szCs w:val="24"/>
        </w:rPr>
        <w:t>of</w:t>
      </w:r>
      <w:proofErr w:type="gramEnd"/>
      <w:r w:rsidRPr="001B2E86">
        <w:rPr>
          <w:rFonts w:ascii="Arial" w:hAnsi="Arial" w:cs="Arial"/>
          <w:sz w:val="24"/>
          <w:szCs w:val="24"/>
        </w:rPr>
        <w:t xml:space="preserve"> forty pounds and have other restrictions that our Community Manager can share with you.</w:t>
      </w:r>
    </w:p>
    <w:p w14:paraId="2C8435C0" w14:textId="77777777" w:rsidR="001F696D" w:rsidRPr="001B2E86" w:rsidRDefault="001F696D" w:rsidP="001F696D">
      <w:pPr>
        <w:spacing w:before="120" w:after="120"/>
        <w:jc w:val="both"/>
        <w:rPr>
          <w:rFonts w:ascii="Arial" w:hAnsi="Arial" w:cs="Arial"/>
          <w:sz w:val="24"/>
          <w:szCs w:val="24"/>
        </w:rPr>
      </w:pPr>
    </w:p>
    <w:p w14:paraId="670EDDE4" w14:textId="77777777" w:rsidR="001F696D" w:rsidRPr="001B2E86" w:rsidRDefault="001F696D" w:rsidP="001F696D">
      <w:pPr>
        <w:spacing w:before="120" w:after="120"/>
        <w:jc w:val="both"/>
        <w:rPr>
          <w:rFonts w:ascii="Arial" w:hAnsi="Arial" w:cs="Arial"/>
          <w:sz w:val="24"/>
          <w:szCs w:val="24"/>
        </w:rPr>
      </w:pPr>
      <w:r w:rsidRPr="001B2E86">
        <w:rPr>
          <w:rFonts w:ascii="Arial" w:hAnsi="Arial" w:cs="Arial"/>
          <w:sz w:val="24"/>
          <w:szCs w:val="24"/>
        </w:rPr>
        <w:t>If you have any questions, please feel free to ask today, or you can call our Community Office Monday through Friday at 941-639-2911.</w:t>
      </w:r>
    </w:p>
    <w:p w14:paraId="4063572F" w14:textId="77777777" w:rsidR="001F696D" w:rsidRPr="001B2E86" w:rsidRDefault="001F696D" w:rsidP="001F696D">
      <w:pPr>
        <w:rPr>
          <w:rFonts w:ascii="Arial" w:hAnsi="Arial" w:cs="Arial"/>
          <w:sz w:val="24"/>
          <w:szCs w:val="24"/>
        </w:rPr>
      </w:pPr>
    </w:p>
    <w:p w14:paraId="3E147A5E" w14:textId="77777777" w:rsidR="001F696D" w:rsidRDefault="001F696D" w:rsidP="001F696D">
      <w:pPr>
        <w:jc w:val="center"/>
        <w:rPr>
          <w:rFonts w:ascii="Arial" w:hAnsi="Arial" w:cs="Arial"/>
          <w:sz w:val="24"/>
          <w:szCs w:val="24"/>
        </w:rPr>
      </w:pPr>
    </w:p>
    <w:p w14:paraId="32A74F40" w14:textId="77777777" w:rsidR="001F696D" w:rsidRPr="001B2E86" w:rsidRDefault="001F696D" w:rsidP="001F696D">
      <w:pPr>
        <w:jc w:val="center"/>
        <w:rPr>
          <w:rFonts w:ascii="Arial" w:hAnsi="Arial" w:cs="Arial"/>
          <w:sz w:val="24"/>
          <w:szCs w:val="24"/>
        </w:rPr>
      </w:pPr>
      <w:r w:rsidRPr="001B2E86">
        <w:rPr>
          <w:rFonts w:ascii="Arial" w:hAnsi="Arial" w:cs="Arial"/>
          <w:sz w:val="24"/>
          <w:szCs w:val="24"/>
        </w:rPr>
        <w:t>We hope you enjoy your visit with us!</w:t>
      </w:r>
    </w:p>
    <w:p w14:paraId="55EE444A" w14:textId="77777777" w:rsidR="001F696D" w:rsidRPr="00536C20" w:rsidRDefault="001F696D">
      <w:pPr>
        <w:rPr>
          <w:rFonts w:ascii="Arial" w:hAnsi="Arial" w:cs="Arial"/>
          <w:b/>
        </w:rPr>
      </w:pPr>
    </w:p>
    <w:sectPr w:rsidR="001F696D" w:rsidRPr="00536C20" w:rsidSect="001F696D">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EE19A" w14:textId="77777777" w:rsidR="000A7829" w:rsidRDefault="000A7829" w:rsidP="000A7829">
      <w:r>
        <w:separator/>
      </w:r>
    </w:p>
  </w:endnote>
  <w:endnote w:type="continuationSeparator" w:id="0">
    <w:p w14:paraId="6981A40A" w14:textId="77777777" w:rsidR="000A7829" w:rsidRDefault="000A7829" w:rsidP="000A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1ECC" w14:textId="04453C87" w:rsidR="002E2C64" w:rsidRDefault="002E2C64">
    <w:pPr>
      <w:pStyle w:val="Footer"/>
    </w:pPr>
    <w:r>
      <w:t>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554CF" w14:textId="77777777" w:rsidR="000A7829" w:rsidRDefault="000A7829" w:rsidP="000A7829">
      <w:r>
        <w:separator/>
      </w:r>
    </w:p>
  </w:footnote>
  <w:footnote w:type="continuationSeparator" w:id="0">
    <w:p w14:paraId="639D96FD" w14:textId="77777777" w:rsidR="000A7829" w:rsidRDefault="000A7829" w:rsidP="000A7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8310B"/>
    <w:multiLevelType w:val="hybridMultilevel"/>
    <w:tmpl w:val="5BB45B9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4BFC41A6"/>
    <w:multiLevelType w:val="hybridMultilevel"/>
    <w:tmpl w:val="7E4C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13925">
    <w:abstractNumId w:val="1"/>
  </w:num>
  <w:num w:numId="2" w16cid:durableId="111424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CD"/>
    <w:rsid w:val="000A7829"/>
    <w:rsid w:val="00130AA2"/>
    <w:rsid w:val="001F696D"/>
    <w:rsid w:val="002E2C64"/>
    <w:rsid w:val="003D3944"/>
    <w:rsid w:val="00426FCD"/>
    <w:rsid w:val="00536C20"/>
    <w:rsid w:val="006720DF"/>
    <w:rsid w:val="00912F8E"/>
    <w:rsid w:val="00A52605"/>
    <w:rsid w:val="00AD5E3B"/>
    <w:rsid w:val="00F2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C6CC"/>
  <w15:docId w15:val="{1048885F-118F-4FAF-BDC5-A9CAAA15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AA2"/>
    <w:pPr>
      <w:ind w:left="720"/>
      <w:contextualSpacing/>
    </w:pPr>
  </w:style>
  <w:style w:type="character" w:styleId="Hyperlink">
    <w:name w:val="Hyperlink"/>
    <w:basedOn w:val="DefaultParagraphFont"/>
    <w:uiPriority w:val="99"/>
    <w:unhideWhenUsed/>
    <w:rsid w:val="00536C20"/>
    <w:rPr>
      <w:color w:val="0000FF" w:themeColor="hyperlink"/>
      <w:u w:val="single"/>
    </w:rPr>
  </w:style>
  <w:style w:type="paragraph" w:styleId="Header">
    <w:name w:val="header"/>
    <w:basedOn w:val="Normal"/>
    <w:link w:val="HeaderChar"/>
    <w:uiPriority w:val="99"/>
    <w:unhideWhenUsed/>
    <w:rsid w:val="000A7829"/>
    <w:pPr>
      <w:tabs>
        <w:tab w:val="center" w:pos="4680"/>
        <w:tab w:val="right" w:pos="9360"/>
      </w:tabs>
    </w:pPr>
  </w:style>
  <w:style w:type="character" w:customStyle="1" w:styleId="HeaderChar">
    <w:name w:val="Header Char"/>
    <w:basedOn w:val="DefaultParagraphFont"/>
    <w:link w:val="Header"/>
    <w:uiPriority w:val="99"/>
    <w:rsid w:val="000A7829"/>
  </w:style>
  <w:style w:type="paragraph" w:styleId="Footer">
    <w:name w:val="footer"/>
    <w:basedOn w:val="Normal"/>
    <w:link w:val="FooterChar"/>
    <w:uiPriority w:val="99"/>
    <w:unhideWhenUsed/>
    <w:rsid w:val="000A7829"/>
    <w:pPr>
      <w:tabs>
        <w:tab w:val="center" w:pos="4680"/>
        <w:tab w:val="right" w:pos="9360"/>
      </w:tabs>
    </w:pPr>
  </w:style>
  <w:style w:type="character" w:customStyle="1" w:styleId="FooterChar">
    <w:name w:val="Footer Char"/>
    <w:basedOn w:val="DefaultParagraphFont"/>
    <w:link w:val="Footer"/>
    <w:uiPriority w:val="99"/>
    <w:rsid w:val="000A7829"/>
  </w:style>
  <w:style w:type="paragraph" w:styleId="BalloonText">
    <w:name w:val="Balloon Text"/>
    <w:basedOn w:val="Normal"/>
    <w:link w:val="BalloonTextChar"/>
    <w:uiPriority w:val="99"/>
    <w:semiHidden/>
    <w:unhideWhenUsed/>
    <w:rsid w:val="000A7829"/>
    <w:rPr>
      <w:rFonts w:ascii="Tahoma" w:hAnsi="Tahoma" w:cs="Tahoma"/>
      <w:sz w:val="16"/>
      <w:szCs w:val="16"/>
    </w:rPr>
  </w:style>
  <w:style w:type="character" w:customStyle="1" w:styleId="BalloonTextChar">
    <w:name w:val="Balloon Text Char"/>
    <w:basedOn w:val="DefaultParagraphFont"/>
    <w:link w:val="BalloonText"/>
    <w:uiPriority w:val="99"/>
    <w:semiHidden/>
    <w:rsid w:val="000A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dmillvillage.org" TargetMode="External"/><Relationship Id="rId3" Type="http://schemas.openxmlformats.org/officeDocument/2006/relationships/settings" Target="settings.xml"/><Relationship Id="rId7" Type="http://schemas.openxmlformats.org/officeDocument/2006/relationships/hyperlink" Target="mailto:WINDMILL@WINDMILLVILLA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FrontDesk2</dc:creator>
  <cp:lastModifiedBy>Windmill Village</cp:lastModifiedBy>
  <cp:revision>2</cp:revision>
  <cp:lastPrinted>2017-11-02T12:35:00Z</cp:lastPrinted>
  <dcterms:created xsi:type="dcterms:W3CDTF">2024-06-11T12:34:00Z</dcterms:created>
  <dcterms:modified xsi:type="dcterms:W3CDTF">2024-06-11T12:34:00Z</dcterms:modified>
</cp:coreProperties>
</file>